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FBFB8">
      <w:pPr>
        <w:jc w:val="center"/>
        <w:rPr>
          <w:rFonts w:hint="eastAsia" w:ascii="黑体" w:hAnsi="黑体" w:eastAsia="黑体"/>
          <w:sz w:val="32"/>
          <w:szCs w:val="32"/>
          <w:lang w:eastAsia="zh-CN"/>
        </w:rPr>
      </w:pPr>
      <w:r>
        <w:rPr>
          <w:rFonts w:hint="eastAsia" w:ascii="黑体" w:hAnsi="黑体" w:eastAsia="黑体"/>
          <w:sz w:val="32"/>
          <w:szCs w:val="32"/>
          <w:lang w:val="en-US" w:eastAsia="zh-CN"/>
        </w:rPr>
        <w:t>课程</w:t>
      </w:r>
      <w:r>
        <w:rPr>
          <w:rFonts w:hint="eastAsia" w:ascii="黑体" w:hAnsi="黑体" w:eastAsia="黑体"/>
          <w:sz w:val="32"/>
          <w:szCs w:val="32"/>
        </w:rPr>
        <w:t>教案</w:t>
      </w:r>
      <w:r>
        <w:rPr>
          <w:rFonts w:hint="eastAsia" w:ascii="黑体" w:hAnsi="黑体" w:eastAsia="黑体"/>
          <w:sz w:val="32"/>
          <w:szCs w:val="32"/>
          <w:lang w:eastAsia="zh-CN"/>
        </w:rPr>
        <w:t>（</w:t>
      </w:r>
      <w:r>
        <w:rPr>
          <w:rFonts w:hint="eastAsia" w:ascii="黑体" w:hAnsi="黑体" w:eastAsia="黑体"/>
          <w:sz w:val="32"/>
          <w:szCs w:val="32"/>
          <w:lang w:val="en-US" w:eastAsia="zh-CN"/>
        </w:rPr>
        <w:t>六</w:t>
      </w:r>
      <w:r>
        <w:rPr>
          <w:rFonts w:hint="eastAsia" w:ascii="黑体" w:hAnsi="黑体" w:eastAsia="黑体"/>
          <w:sz w:val="32"/>
          <w:szCs w:val="32"/>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3971"/>
        <w:gridCol w:w="1631"/>
        <w:gridCol w:w="1535"/>
      </w:tblGrid>
      <w:tr w14:paraId="6310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11" w:type="pct"/>
            <w:vAlign w:val="center"/>
          </w:tcPr>
          <w:p w14:paraId="7C0999EE">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14:paraId="7957996A">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330" w:type="pct"/>
            <w:vAlign w:val="center"/>
          </w:tcPr>
          <w:p w14:paraId="6D175FD8">
            <w:pPr>
              <w:spacing w:line="360" w:lineRule="exact"/>
              <w:jc w:val="center"/>
              <w:rPr>
                <w:rFonts w:hint="default" w:ascii="宋体" w:hAnsi="宋体" w:eastAsia="宋体" w:cs="宋体"/>
                <w:szCs w:val="21"/>
                <w:lang w:val="en-US"/>
              </w:rPr>
            </w:pPr>
            <w:bookmarkStart w:id="0" w:name="OLE_LINK24"/>
            <w:r>
              <w:rPr>
                <w:rFonts w:hint="eastAsia" w:ascii="宋体" w:hAnsi="宋体" w:eastAsia="宋体" w:cs="宋体"/>
                <w:b w:val="0"/>
                <w:bCs w:val="0"/>
                <w:szCs w:val="21"/>
                <w:lang w:val="en-US" w:eastAsia="zh-CN"/>
              </w:rPr>
              <w:t xml:space="preserve">项目六 </w:t>
            </w:r>
            <w:bookmarkEnd w:id="0"/>
            <w:r>
              <w:rPr>
                <w:rFonts w:hint="eastAsia" w:ascii="宋体" w:hAnsi="宋体" w:eastAsia="宋体" w:cs="宋体"/>
                <w:b w:val="0"/>
                <w:bCs w:val="0"/>
                <w:szCs w:val="21"/>
                <w:lang w:val="en-US" w:eastAsia="zh-CN"/>
              </w:rPr>
              <w:t>汽车内部装饰</w:t>
            </w:r>
          </w:p>
        </w:tc>
        <w:tc>
          <w:tcPr>
            <w:tcW w:w="957" w:type="pct"/>
            <w:vAlign w:val="center"/>
          </w:tcPr>
          <w:p w14:paraId="13452E36">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14:paraId="43D9EA7D">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0" w:type="pct"/>
            <w:vAlign w:val="center"/>
          </w:tcPr>
          <w:p w14:paraId="51F950BF">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22</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14:paraId="3FC9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1" w:type="pct"/>
            <w:vAlign w:val="center"/>
          </w:tcPr>
          <w:p w14:paraId="77B7E73F">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188" w:type="pct"/>
            <w:gridSpan w:val="3"/>
            <w:vAlign w:val="center"/>
          </w:tcPr>
          <w:p w14:paraId="7EDAB8E4">
            <w:pPr>
              <w:spacing w:line="360" w:lineRule="auto"/>
              <w:jc w:val="center"/>
              <w:rPr>
                <w:rFonts w:hint="eastAsia" w:ascii="宋体" w:hAnsi="宋体" w:eastAsia="宋体" w:cs="宋体"/>
                <w:szCs w:val="21"/>
              </w:rPr>
            </w:pPr>
            <w:r>
              <w:rPr>
                <w:rFonts w:hint="default" w:ascii="宋体" w:hAnsi="宋体" w:eastAsia="宋体" w:cs="宋体"/>
                <w:szCs w:val="21"/>
                <w:lang w:val="en-US" w:eastAsia="zh-CN"/>
              </w:rPr>
              <w:t>刘凯，刘茹主编</w:t>
            </w:r>
            <w:r>
              <w:rPr>
                <w:rFonts w:hint="eastAsia" w:ascii="宋体" w:hAnsi="宋体" w:eastAsia="宋体" w:cs="宋体"/>
                <w:szCs w:val="21"/>
              </w:rPr>
              <w:t>《</w:t>
            </w:r>
            <w:r>
              <w:rPr>
                <w:rFonts w:hint="eastAsia" w:ascii="宋体" w:hAnsi="宋体" w:eastAsia="宋体" w:cs="宋体"/>
                <w:szCs w:val="21"/>
                <w:lang w:val="en-US" w:eastAsia="zh-CN"/>
              </w:rPr>
              <w:t>汽车美容与装饰图解教程</w:t>
            </w:r>
            <w:r>
              <w:rPr>
                <w:rFonts w:hint="eastAsia" w:ascii="宋体" w:hAnsi="宋体" w:eastAsia="宋体" w:cs="宋体"/>
                <w:szCs w:val="21"/>
              </w:rPr>
              <w:t>》</w:t>
            </w:r>
          </w:p>
          <w:p w14:paraId="0F104DDD">
            <w:pPr>
              <w:spacing w:line="360" w:lineRule="auto"/>
              <w:jc w:val="center"/>
              <w:rPr>
                <w:rFonts w:hint="default" w:ascii="宋体" w:hAnsi="宋体" w:eastAsia="宋体" w:cs="宋体"/>
                <w:szCs w:val="21"/>
                <w:lang w:val="en-US" w:eastAsia="zh-CN"/>
              </w:rPr>
            </w:pPr>
            <w:r>
              <w:rPr>
                <w:rFonts w:hint="default" w:ascii="宋体" w:hAnsi="宋体" w:eastAsia="宋体" w:cs="宋体"/>
                <w:szCs w:val="21"/>
                <w:lang w:val="en-US" w:eastAsia="zh-CN"/>
              </w:rPr>
              <w:t>北京：航空工业出版社，202</w:t>
            </w:r>
            <w:r>
              <w:rPr>
                <w:rFonts w:hint="eastAsia" w:ascii="宋体" w:hAnsi="宋体" w:eastAsia="宋体" w:cs="宋体"/>
                <w:szCs w:val="21"/>
                <w:lang w:val="en-US" w:eastAsia="zh-CN"/>
              </w:rPr>
              <w:t>3</w:t>
            </w:r>
            <w:r>
              <w:rPr>
                <w:rFonts w:hint="default" w:ascii="宋体" w:hAnsi="宋体" w:eastAsia="宋体" w:cs="宋体"/>
                <w:szCs w:val="21"/>
                <w:lang w:val="en-US" w:eastAsia="zh-CN"/>
              </w:rPr>
              <w:t>.</w:t>
            </w:r>
            <w:r>
              <w:rPr>
                <w:rFonts w:hint="eastAsia" w:ascii="宋体" w:hAnsi="宋体" w:eastAsia="宋体" w:cs="宋体"/>
                <w:szCs w:val="21"/>
                <w:lang w:val="en-US" w:eastAsia="zh-CN"/>
              </w:rPr>
              <w:t>12</w:t>
            </w:r>
          </w:p>
        </w:tc>
      </w:tr>
      <w:tr w14:paraId="2F93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811" w:type="pct"/>
            <w:vAlign w:val="center"/>
          </w:tcPr>
          <w:p w14:paraId="64C25A55">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1208F82B">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188" w:type="pct"/>
            <w:gridSpan w:val="3"/>
            <w:vAlign w:val="center"/>
          </w:tcPr>
          <w:p w14:paraId="0D2DEB43">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b/>
                <w:bCs/>
                <w:kern w:val="0"/>
                <w:sz w:val="21"/>
                <w:szCs w:val="21"/>
                <w:lang w:val="en-US" w:eastAsia="zh-CN"/>
              </w:rPr>
              <w:t>知识目标</w:t>
            </w:r>
            <w:r>
              <w:rPr>
                <w:rFonts w:hint="eastAsia" w:ascii="宋体" w:hAnsi="宋体" w:eastAsia="宋体" w:cs="宋体"/>
                <w:kern w:val="0"/>
                <w:sz w:val="21"/>
                <w:szCs w:val="21"/>
                <w:lang w:val="en-US" w:eastAsia="zh-CN"/>
              </w:rPr>
              <w:t xml:space="preserve"> </w:t>
            </w:r>
          </w:p>
          <w:p w14:paraId="42E002C6">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1. 掌握地胶的安装流程。 </w:t>
            </w:r>
          </w:p>
          <w:p w14:paraId="6211D8AD">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 了解汽车视听装饰的作用。</w:t>
            </w:r>
          </w:p>
          <w:p w14:paraId="1C1A5872">
            <w:pPr>
              <w:spacing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3. 掌握汽车香品的选用方法及使用注意事项。</w:t>
            </w:r>
          </w:p>
          <w:p w14:paraId="1FD18404">
            <w:pPr>
              <w:spacing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bCs/>
                <w:kern w:val="0"/>
                <w:sz w:val="21"/>
                <w:szCs w:val="21"/>
                <w:lang w:val="en-US" w:eastAsia="zh-CN"/>
              </w:rPr>
              <w:t>技能目标</w:t>
            </w:r>
            <w:bookmarkStart w:id="1" w:name="OLE_LINK2"/>
            <w:r>
              <w:rPr>
                <w:rFonts w:hint="eastAsia" w:ascii="宋体" w:hAnsi="宋体" w:eastAsia="宋体" w:cs="宋体"/>
                <w:b w:val="0"/>
                <w:bCs w:val="0"/>
                <w:kern w:val="0"/>
                <w:sz w:val="21"/>
                <w:szCs w:val="21"/>
                <w:lang w:val="en-US" w:eastAsia="zh-CN"/>
              </w:rPr>
              <w:t xml:space="preserve"> </w:t>
            </w:r>
          </w:p>
          <w:p w14:paraId="0110899F">
            <w:pPr>
              <w:spacing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 xml:space="preserve">1. 会按照流程来铺设地胶。 </w:t>
            </w:r>
          </w:p>
          <w:p w14:paraId="38F15C2B">
            <w:pPr>
              <w:spacing w:line="360" w:lineRule="auto"/>
              <w:jc w:val="left"/>
              <w:rPr>
                <w:rFonts w:hint="default" w:ascii="宋体" w:hAnsi="宋体" w:eastAsia="宋体" w:cs="宋体"/>
                <w:b w:val="0"/>
                <w:bCs w:val="0"/>
                <w:kern w:val="0"/>
                <w:sz w:val="21"/>
                <w:szCs w:val="21"/>
                <w:lang w:val="en-US" w:eastAsia="zh-CN"/>
              </w:rPr>
            </w:pPr>
            <w:bookmarkStart w:id="2" w:name="OLE_LINK21"/>
            <w:r>
              <w:rPr>
                <w:rFonts w:hint="eastAsia" w:ascii="宋体" w:hAnsi="宋体" w:eastAsia="宋体" w:cs="宋体"/>
                <w:b w:val="0"/>
                <w:bCs w:val="0"/>
                <w:kern w:val="0"/>
                <w:sz w:val="21"/>
                <w:szCs w:val="21"/>
                <w:lang w:val="en-US" w:eastAsia="zh-CN"/>
              </w:rPr>
              <w:t>2.</w:t>
            </w:r>
            <w:bookmarkEnd w:id="2"/>
            <w:r>
              <w:rPr>
                <w:rFonts w:hint="eastAsia" w:ascii="宋体" w:hAnsi="宋体" w:eastAsia="宋体" w:cs="宋体"/>
                <w:b w:val="0"/>
                <w:bCs w:val="0"/>
                <w:kern w:val="0"/>
                <w:sz w:val="21"/>
                <w:szCs w:val="21"/>
                <w:lang w:val="en-US" w:eastAsia="zh-CN"/>
              </w:rPr>
              <w:t xml:space="preserve"> 能独立完成汽车视听装饰的安装。</w:t>
            </w:r>
          </w:p>
          <w:p w14:paraId="4D663B79">
            <w:pPr>
              <w:spacing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3.</w:t>
            </w:r>
            <w:bookmarkStart w:id="3" w:name="OLE_LINK22"/>
            <w:r>
              <w:rPr>
                <w:rFonts w:hint="eastAsia" w:ascii="宋体" w:hAnsi="宋体" w:eastAsia="宋体" w:cs="宋体"/>
                <w:b w:val="0"/>
                <w:bCs w:val="0"/>
                <w:kern w:val="0"/>
                <w:sz w:val="21"/>
                <w:szCs w:val="21"/>
                <w:lang w:val="en-US" w:eastAsia="zh-CN"/>
              </w:rPr>
              <w:t xml:space="preserve"> </w:t>
            </w:r>
            <w:bookmarkEnd w:id="3"/>
            <w:r>
              <w:rPr>
                <w:rFonts w:hint="eastAsia" w:ascii="宋体" w:hAnsi="宋体" w:eastAsia="宋体" w:cs="宋体"/>
                <w:b w:val="0"/>
                <w:bCs w:val="0"/>
                <w:kern w:val="0"/>
                <w:sz w:val="21"/>
                <w:szCs w:val="21"/>
                <w:lang w:val="en-US" w:eastAsia="zh-CN"/>
              </w:rPr>
              <w:t>能理解汽车香品的功用。</w:t>
            </w:r>
          </w:p>
          <w:bookmarkEnd w:id="1"/>
          <w:p w14:paraId="75F15179">
            <w:pPr>
              <w:spacing w:line="360" w:lineRule="auto"/>
              <w:jc w:val="left"/>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素养目标</w:t>
            </w:r>
          </w:p>
          <w:p w14:paraId="3BD009DD">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1. </w:t>
            </w:r>
            <w:bookmarkStart w:id="4" w:name="OLE_LINK1"/>
            <w:r>
              <w:rPr>
                <w:rFonts w:hint="eastAsia" w:ascii="宋体" w:hAnsi="宋体" w:eastAsia="宋体" w:cs="宋体"/>
                <w:kern w:val="0"/>
                <w:sz w:val="21"/>
                <w:szCs w:val="21"/>
                <w:lang w:val="en-US" w:eastAsia="zh-CN"/>
              </w:rPr>
              <w:t>遵守职业道德和操守，树立良好的职业形象。</w:t>
            </w:r>
          </w:p>
          <w:bookmarkEnd w:id="4"/>
          <w:p w14:paraId="5EF99D65">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 根据实际情况进行分析和判断，找出最佳的操作方案。</w:t>
            </w:r>
          </w:p>
        </w:tc>
      </w:tr>
      <w:tr w14:paraId="4C50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1382" w:type="dxa"/>
            <w:vAlign w:val="center"/>
          </w:tcPr>
          <w:p w14:paraId="58009B50">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64D36B53">
            <w:pPr>
              <w:spacing w:line="360" w:lineRule="exact"/>
              <w:jc w:val="center"/>
              <w:rPr>
                <w:rFonts w:hint="eastAsia" w:ascii="宋体" w:hAnsi="宋体" w:eastAsia="宋体" w:cs="宋体"/>
                <w:szCs w:val="21"/>
              </w:rPr>
            </w:pPr>
            <w:r>
              <w:rPr>
                <w:rFonts w:hint="eastAsia" w:ascii="宋体" w:hAnsi="宋体" w:eastAsia="宋体" w:cs="宋体"/>
                <w:b/>
                <w:bCs/>
                <w:szCs w:val="21"/>
              </w:rPr>
              <w:t>重难点</w:t>
            </w:r>
          </w:p>
        </w:tc>
        <w:tc>
          <w:tcPr>
            <w:tcW w:w="7137" w:type="dxa"/>
            <w:gridSpan w:val="3"/>
            <w:vAlign w:val="center"/>
          </w:tcPr>
          <w:p w14:paraId="0C2A5355">
            <w:pPr>
              <w:numPr>
                <w:ilvl w:val="0"/>
                <w:numId w:val="1"/>
              </w:numPr>
              <w:spacing w:line="360" w:lineRule="auto"/>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掌握地胶的安装流程。</w:t>
            </w:r>
          </w:p>
          <w:p w14:paraId="07A5E570">
            <w:pPr>
              <w:spacing w:line="360" w:lineRule="auto"/>
              <w:jc w:val="left"/>
              <w:rPr>
                <w:rFonts w:hint="default" w:ascii="宋体" w:hAnsi="宋体" w:eastAsia="宋体" w:cs="宋体"/>
                <w:kern w:val="0"/>
                <w:sz w:val="24"/>
                <w:szCs w:val="24"/>
                <w:lang w:val="en-US"/>
              </w:rPr>
            </w:pPr>
            <w:r>
              <w:rPr>
                <w:rFonts w:hint="eastAsia" w:ascii="宋体" w:hAnsi="宋体" w:eastAsia="宋体" w:cs="宋体"/>
                <w:kern w:val="0"/>
                <w:sz w:val="21"/>
                <w:szCs w:val="21"/>
                <w:lang w:val="en-US" w:eastAsia="zh-CN"/>
              </w:rPr>
              <w:t>2. 会选用汽车香品。</w:t>
            </w:r>
          </w:p>
        </w:tc>
      </w:tr>
      <w:tr w14:paraId="781B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2C883BF5">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10F0EBB9">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188" w:type="pct"/>
            <w:gridSpan w:val="3"/>
            <w:vAlign w:val="center"/>
          </w:tcPr>
          <w:p w14:paraId="15E49D8E">
            <w:pPr>
              <w:widowControl/>
              <w:spacing w:before="100" w:beforeAutospacing="1" w:after="100" w:afterAutospacing="1" w:line="36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14:paraId="459B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269A623C">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188" w:type="pct"/>
            <w:gridSpan w:val="3"/>
            <w:vAlign w:val="center"/>
          </w:tcPr>
          <w:p w14:paraId="11214081">
            <w:pPr>
              <w:widowControl/>
              <w:spacing w:before="100" w:beforeAutospacing="1" w:after="100" w:afterAutospacing="1" w:line="360" w:lineRule="auto"/>
              <w:rPr>
                <w:rFonts w:hint="default" w:ascii="宋体" w:hAnsi="宋体" w:eastAsia="宋体" w:cs="宋体"/>
                <w:szCs w:val="21"/>
                <w:lang w:val="en-US" w:eastAsia="zh-CN"/>
              </w:rPr>
            </w:pPr>
            <w:r>
              <w:rPr>
                <w:rFonts w:hint="eastAsia" w:ascii="宋体" w:hAnsi="宋体" w:eastAsia="宋体" w:cs="宋体"/>
              </w:rPr>
              <w:t>电脑、投影仪、多媒体课件、教材</w:t>
            </w:r>
          </w:p>
        </w:tc>
      </w:tr>
      <w:tr w14:paraId="2818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04D2215C">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4188" w:type="pct"/>
            <w:gridSpan w:val="3"/>
            <w:vAlign w:val="center"/>
          </w:tcPr>
          <w:p w14:paraId="2A191CFA">
            <w:pPr>
              <w:widowControl/>
              <w:spacing w:before="100" w:beforeAutospacing="1" w:after="100" w:afterAutospacing="1" w:line="36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r>
      <w:tr w14:paraId="5764E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77E8D122">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4188" w:type="pct"/>
            <w:gridSpan w:val="3"/>
            <w:vAlign w:val="center"/>
          </w:tcPr>
          <w:p w14:paraId="0B5F95D1">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14:paraId="6CDB97B6">
            <w:pPr>
              <w:spacing w:line="36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r>
      <w:tr w14:paraId="70BC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1DFBFE2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tc>
        <w:tc>
          <w:tcPr>
            <w:tcW w:w="4188" w:type="pct"/>
            <w:gridSpan w:val="3"/>
            <w:vAlign w:val="center"/>
          </w:tcPr>
          <w:p w14:paraId="5B656E0B">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14:paraId="33BE08E0">
            <w:pPr>
              <w:spacing w:line="36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r>
      <w:tr w14:paraId="4FC47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04B291A3">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tc>
        <w:tc>
          <w:tcPr>
            <w:tcW w:w="4188" w:type="pct"/>
            <w:gridSpan w:val="3"/>
            <w:vAlign w:val="center"/>
          </w:tcPr>
          <w:p w14:paraId="7BC2DDDA">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自我介绍，与学生简单互动，介绍课程内容、考核标准等</w:t>
            </w:r>
          </w:p>
          <w:p w14:paraId="701D0310">
            <w:pPr>
              <w:spacing w:line="36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聆听、互动</w:t>
            </w:r>
          </w:p>
          <w:p w14:paraId="0229B47D">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b w:val="0"/>
                <w:bCs w:val="0"/>
                <w:szCs w:val="21"/>
                <w:lang w:val="en-US" w:eastAsia="zh-CN"/>
              </w:rPr>
              <w:t>讲述现实案例，解释学习本课程的作用</w:t>
            </w:r>
          </w:p>
          <w:p w14:paraId="24C9A031">
            <w:pPr>
              <w:spacing w:line="360" w:lineRule="auto"/>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聆听、思考</w:t>
            </w:r>
            <w:r>
              <w:rPr>
                <w:rFonts w:hint="eastAsia" w:ascii="宋体" w:hAnsi="宋体" w:eastAsia="宋体" w:cs="宋体"/>
                <w:szCs w:val="21"/>
                <w:lang w:eastAsia="zh-CN"/>
              </w:rPr>
              <w:t>、</w:t>
            </w:r>
            <w:r>
              <w:rPr>
                <w:rFonts w:hint="eastAsia" w:ascii="宋体" w:hAnsi="宋体" w:eastAsia="宋体" w:cs="宋体"/>
                <w:szCs w:val="21"/>
                <w:lang w:val="en-US" w:eastAsia="zh-CN"/>
              </w:rPr>
              <w:t>理解</w:t>
            </w:r>
          </w:p>
        </w:tc>
      </w:tr>
      <w:tr w14:paraId="1CB5F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7207908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tc>
        <w:tc>
          <w:tcPr>
            <w:tcW w:w="4188" w:type="pct"/>
            <w:gridSpan w:val="3"/>
            <w:vAlign w:val="center"/>
          </w:tcPr>
          <w:p w14:paraId="4033818A">
            <w:pPr>
              <w:spacing w:line="240" w:lineRule="auto"/>
              <w:ind w:firstLine="422" w:firstLineChars="200"/>
              <w:jc w:val="left"/>
              <w:rPr>
                <w:rFonts w:hint="eastAsia" w:ascii="宋体" w:hAnsi="宋体" w:eastAsia="宋体" w:cs="宋体"/>
                <w:b/>
                <w:bCs/>
                <w:szCs w:val="21"/>
                <w:lang w:val="en-US" w:eastAsia="zh-CN"/>
              </w:rPr>
            </w:pPr>
            <w:bookmarkStart w:id="5" w:name="OLE_LINK3"/>
            <w:bookmarkStart w:id="6" w:name="OLE_LINK38"/>
            <w:bookmarkStart w:id="7" w:name="OLE_LINK55"/>
            <w:r>
              <w:rPr>
                <w:rFonts w:hint="eastAsia" w:ascii="宋体" w:hAnsi="宋体" w:eastAsia="宋体" w:cs="宋体"/>
                <w:b/>
                <w:bCs/>
                <w:szCs w:val="21"/>
                <w:lang w:val="en-US" w:eastAsia="zh-CN"/>
              </w:rPr>
              <w:t>任务一 汽车座椅及地胶的装饰</w:t>
            </w:r>
          </w:p>
          <w:p w14:paraId="265420EB">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一、汽车座椅的装饰 </w:t>
            </w:r>
          </w:p>
          <w:p w14:paraId="634AEE02">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1. 汽车座椅的功能 </w:t>
            </w:r>
          </w:p>
          <w:bookmarkEnd w:id="5"/>
          <w:p w14:paraId="598160F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（1）提高舒适性 </w:t>
            </w:r>
          </w:p>
          <w:p w14:paraId="5463EF0C">
            <w:pPr>
              <w:spacing w:line="240" w:lineRule="auto"/>
              <w:ind w:firstLine="420" w:firstLineChars="200"/>
              <w:jc w:val="left"/>
              <w:rPr>
                <w:rFonts w:hint="eastAsia" w:ascii="宋体" w:hAnsi="宋体" w:eastAsia="宋体" w:cs="宋体"/>
                <w:szCs w:val="21"/>
                <w:lang w:val="en-US" w:eastAsia="zh-CN"/>
              </w:rPr>
            </w:pPr>
            <w:bookmarkStart w:id="8" w:name="OLE_LINK56"/>
            <w:r>
              <w:rPr>
                <w:rFonts w:hint="eastAsia" w:ascii="宋体" w:hAnsi="宋体" w:eastAsia="宋体" w:cs="宋体"/>
                <w:szCs w:val="21"/>
                <w:lang w:val="en-US" w:eastAsia="zh-CN"/>
              </w:rPr>
              <w:t>柔软的汽车坐垫使身体与座椅更服帖， 可减缓汽车颠簸产生的振动，减轻旅途疲劳。</w:t>
            </w:r>
            <w:bookmarkEnd w:id="8"/>
            <w:r>
              <w:rPr>
                <w:rFonts w:hint="eastAsia" w:ascii="宋体" w:hAnsi="宋体" w:eastAsia="宋体" w:cs="宋体"/>
                <w:szCs w:val="21"/>
                <w:lang w:val="en-US" w:eastAsia="zh-CN"/>
              </w:rPr>
              <w:t xml:space="preserve"> </w:t>
            </w:r>
          </w:p>
          <w:p w14:paraId="0A3F67B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（2）改善透气性 </w:t>
            </w:r>
          </w:p>
          <w:p w14:paraId="731530A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夏季使用的硬塑料或竹制品坐垫具有良好的透气性，给人以凉爽的感觉，有降温消汗功效。</w:t>
            </w:r>
          </w:p>
          <w:p w14:paraId="4A5565B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 （3）增强保健性 </w:t>
            </w:r>
          </w:p>
          <w:p w14:paraId="1053B13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汽车保健坐垫可通过振动按摩或磁场效应，改善乘员局部新陈代谢，促进血液循环，减轻紧张疲劳，达到保健目的。 </w:t>
            </w:r>
          </w:p>
          <w:p w14:paraId="21204C07">
            <w:pPr>
              <w:spacing w:line="240" w:lineRule="auto"/>
              <w:ind w:firstLine="422" w:firstLineChars="200"/>
              <w:jc w:val="left"/>
              <w:rPr>
                <w:rFonts w:hint="eastAsia" w:ascii="宋体" w:hAnsi="宋体" w:eastAsia="宋体" w:cs="宋体"/>
                <w:b/>
                <w:bCs/>
                <w:szCs w:val="21"/>
                <w:lang w:val="en-US" w:eastAsia="zh-CN"/>
              </w:rPr>
            </w:pPr>
            <w:bookmarkStart w:id="9" w:name="OLE_LINK4"/>
            <w:r>
              <w:rPr>
                <w:rFonts w:hint="eastAsia" w:ascii="宋体" w:hAnsi="宋体" w:eastAsia="宋体" w:cs="宋体"/>
                <w:b/>
                <w:bCs/>
                <w:szCs w:val="21"/>
                <w:lang w:val="en-US" w:eastAsia="zh-CN"/>
              </w:rPr>
              <w:t xml:space="preserve">2. 汽车座椅的种类 </w:t>
            </w:r>
          </w:p>
          <w:bookmarkEnd w:id="9"/>
          <w:p w14:paraId="5476410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（1）真皮座椅 </w:t>
            </w:r>
          </w:p>
          <w:p w14:paraId="214AD0C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①真皮座椅的优缺点。 </w:t>
            </w:r>
          </w:p>
          <w:p w14:paraId="683498A5">
            <w:pPr>
              <w:spacing w:line="240" w:lineRule="auto"/>
              <w:ind w:firstLine="420" w:firstLineChars="200"/>
              <w:jc w:val="left"/>
              <w:rPr>
                <w:rFonts w:hint="eastAsia" w:ascii="宋体" w:hAnsi="宋体" w:eastAsia="宋体" w:cs="宋体"/>
                <w:szCs w:val="21"/>
                <w:lang w:eastAsia="zh-CN"/>
              </w:rPr>
            </w:pPr>
            <w:bookmarkStart w:id="10" w:name="OLE_LINK5"/>
            <w:r>
              <w:rPr>
                <w:rFonts w:hint="eastAsia" w:ascii="宋体" w:hAnsi="宋体" w:eastAsia="宋体" w:cs="宋体"/>
                <w:szCs w:val="21"/>
                <w:lang w:val="en-US" w:eastAsia="zh-CN"/>
              </w:rPr>
              <w:t>真皮座椅的优点如下。</w:t>
            </w:r>
            <w:bookmarkEnd w:id="10"/>
            <w:r>
              <w:rPr>
                <w:rFonts w:hint="eastAsia" w:ascii="宋体" w:hAnsi="宋体" w:eastAsia="宋体" w:cs="宋体"/>
                <w:szCs w:val="21"/>
                <w:lang w:val="en-US" w:eastAsia="zh-CN"/>
              </w:rPr>
              <w:t xml:space="preserve"> </w:t>
            </w:r>
          </w:p>
          <w:p w14:paraId="1564090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●容易清洁。 </w:t>
            </w:r>
          </w:p>
          <w:p w14:paraId="57985FA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●更易散热。</w:t>
            </w:r>
          </w:p>
          <w:p w14:paraId="58E4B0B9">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真皮座椅的缺点如下。</w:t>
            </w:r>
          </w:p>
          <w:p w14:paraId="2ECCAB3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●表面易损。 </w:t>
            </w:r>
          </w:p>
          <w:p w14:paraId="72634A35">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●坐感过滑。  </w:t>
            </w:r>
          </w:p>
          <w:p w14:paraId="128327D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②皮质的分类和特点。 </w:t>
            </w:r>
          </w:p>
          <w:p w14:paraId="24E06B07">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●黄牛皮。 </w:t>
            </w:r>
          </w:p>
          <w:p w14:paraId="4106E80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黄牛皮也就是我们常说的 A 级皮，是所有汽车真皮座椅中最为常见的使用材料。表面细腻，手感柔软，几乎看不到毛孔，质地结实又非常具有韧性，因而加工出的座 </w:t>
            </w:r>
          </w:p>
          <w:p w14:paraId="71AE32A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椅极为美观。 </w:t>
            </w:r>
          </w:p>
          <w:p w14:paraId="0712A57C">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●水牛皮。 </w:t>
            </w:r>
          </w:p>
          <w:p w14:paraId="5257B3F5">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水牛皮也被称为 B 级皮，同黄牛皮相比，优势是结实耐磨，缺点是不够柔软、手感差、韧性差、表面粗糙、毛孔清晰，加工出的座椅同黄牛皮相比外观稍差。 </w:t>
            </w:r>
          </w:p>
          <w:p w14:paraId="501B7806">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除了以上两种皮质以外，在市面上还经常能见到一种 C 级皮，也就是黄牛和水牛的二层皮。 </w:t>
            </w:r>
          </w:p>
          <w:p w14:paraId="262186A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C 级皮，同 A 级皮和 B 级皮相比，无论是质量、美观性、价格还是使用年限，都要相差很多。因此不主张客户使用 B 级以下的皮质加工座椅。 </w:t>
            </w:r>
          </w:p>
          <w:p w14:paraId="1B3E1146">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在正常情况下，A 级皮和 B 级皮加工出来的座椅一般都能使用 5 到 8 年，甚至 8年以上。 </w:t>
            </w:r>
          </w:p>
          <w:p w14:paraId="699B31B9">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无论是好皮、次皮，关键在于养护。如果日常养护不当，使用寿命不过一两年。为此，建议一个月要养护一次，三个月要清洗一次。 就如皮鞋要经常打鞋油保养一样，真皮座椅养护要用皮革上光剂（一种油质剂），可以给真皮座椅加一层保护膜，使皮面看起来更加油滑光亮，防止皮革干涩、脱皮。车主可以要求汽车美容店做，也可以自己动手。 </w:t>
            </w:r>
          </w:p>
          <w:p w14:paraId="1BC376C9">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③五招辨识优劣。 </w:t>
            </w:r>
          </w:p>
          <w:p w14:paraId="0696907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●第一招——看。 </w:t>
            </w:r>
          </w:p>
          <w:p w14:paraId="726EE34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首先是看，好皮皮面光滑，皮纹细致，色泽光亮，都有细小的毛孔。 </w:t>
            </w:r>
          </w:p>
          <w:p w14:paraId="150A985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●第二招——摸。 </w:t>
            </w:r>
          </w:p>
          <w:p w14:paraId="5F776A8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这是最有效的办法。好皮手感质地柔软、滑爽有弹性。若皮面颗粒多、板硬或发黏均为下品。 </w:t>
            </w:r>
          </w:p>
          <w:p w14:paraId="35A692B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●第三招——烧。 </w:t>
            </w:r>
          </w:p>
          <w:p w14:paraId="27DC76C5">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合成皮虽然也是皮，但在加工过程中会添加一些胶类化学物质，烧后会有一些焦状物，真皮就没有。 </w:t>
            </w:r>
          </w:p>
          <w:p w14:paraId="61692AF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●第四招——擦。 </w:t>
            </w:r>
          </w:p>
          <w:p w14:paraId="0099AF8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用潮湿的细纱布在皮面上来回擦拭 9 次，若有脱色现象，则说明质量不过关。 </w:t>
            </w:r>
          </w:p>
          <w:p w14:paraId="715E8079">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●第五招——拉。 </w:t>
            </w:r>
          </w:p>
          <w:p w14:paraId="73DA419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两手拉起皮子向两边拉，若皮面出现缝痕或露出浅白底色，则说明皮子的弹性及染色工艺不过关。 </w:t>
            </w:r>
          </w:p>
          <w:p w14:paraId="4A75B31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④真皮座椅的清洁与养护。  </w:t>
            </w:r>
          </w:p>
          <w:p w14:paraId="2A5F27B5">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●汽车真皮座椅要尽量远离热源和强太阳光，所以要给汽车贴膜、加窗帘、套坐垫等。平时停车也应尽量选择阴凉处，避免长时间暴晒在太阳光下而导致皮革褪色干裂。 </w:t>
            </w:r>
          </w:p>
          <w:p w14:paraId="76F84A32">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●经常实施清洁保养。皮革应定期上油保养，从而保持皮质的柔软和弹性，保养期可以间隔 3~6 个月，需视实际使用情况而定。建议每周使用吸尘器吸一次尘灰。 </w:t>
            </w:r>
          </w:p>
          <w:p w14:paraId="422D356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●使用当中，要尽量避免践踏、水擦或是尖锐物品对皮革的伤害 , 尤其是浅色的皮革更应使用皮革专用清洁液擦洗。 </w:t>
            </w:r>
          </w:p>
          <w:p w14:paraId="524D1512">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●在清洁时，不要用吹风机快速吹干皮革，要做到自然风干。真皮的表皮之下仍然有水分 , 以保持皮质柔软。皮革吸到水之后其纤维会松软。为防止水分蒸发后皮革变质 , 应该把皮革置于通风处阴干或风干。之后再打上保养油。 </w:t>
            </w:r>
          </w:p>
          <w:p w14:paraId="01C7E6F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●真皮座椅的消毒是一项汽车内部的保养。它可以保养汽车的皮椅，还可以减少室内细菌的滋生。真皮座椅上的残留物含有许多细菌 , 如果不注意除菌，也会使真皮座椅成为螨虫滋生的载体 , 危害乘车人的健康。 </w:t>
            </w:r>
          </w:p>
          <w:p w14:paraId="77C801E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（2）绒布座椅 </w:t>
            </w:r>
          </w:p>
          <w:p w14:paraId="3F8CA45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①绒布座椅的优缺点。 </w:t>
            </w:r>
          </w:p>
          <w:p w14:paraId="6AD1580C">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绒布座椅的优点有表面不易破损，寿命长；防滑，坐感稳固；价格低；重量轻，透气性好等。 </w:t>
            </w:r>
          </w:p>
          <w:p w14:paraId="27F7E07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绒布座椅的缺点有容易藏污纳垢，不易清洁；散热性差。 </w:t>
            </w:r>
          </w:p>
          <w:p w14:paraId="319FAED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②绒布座椅清洁与养护。 </w:t>
            </w:r>
            <w:bookmarkStart w:id="11" w:name="OLE_LINK7"/>
            <w:r>
              <w:rPr>
                <w:rFonts w:hint="eastAsia" w:ascii="宋体" w:hAnsi="宋体" w:eastAsia="宋体" w:cs="宋体"/>
                <w:szCs w:val="21"/>
                <w:lang w:val="en-US" w:eastAsia="zh-CN"/>
              </w:rPr>
              <w:t xml:space="preserve"> </w:t>
            </w:r>
            <w:bookmarkEnd w:id="11"/>
          </w:p>
          <w:p w14:paraId="01E0DE89">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（3）儿童座椅 </w:t>
            </w:r>
          </w:p>
          <w:p w14:paraId="2A558A2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①儿童座椅的安装。 </w:t>
            </w:r>
          </w:p>
          <w:p w14:paraId="403677E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儿童座椅的安装方式是否正确，对于儿童座椅能否发挥应有的保护功效至关重要。 </w:t>
            </w:r>
          </w:p>
          <w:p w14:paraId="21E4ED19">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●步骤一。仔细阅读制造商提供的使用说明书，并严格遵照要求进行座椅安装。如果使用说明书丢失，咨询制造商并再索要一份。 </w:t>
            </w:r>
          </w:p>
          <w:p w14:paraId="71019727">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●步骤二。尽可能把儿童座椅安装在汽车后座。 </w:t>
            </w:r>
          </w:p>
          <w:p w14:paraId="1ABC733C">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●步骤三。儿童座椅拴紧在汽车座椅上后，应稍微使劲将座椅压到汽车座位上再绑紧，以确保固定。 </w:t>
            </w:r>
          </w:p>
          <w:p w14:paraId="35AC75E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●步骤四。座椅皮带不应该有任何松弛。 </w:t>
            </w:r>
          </w:p>
          <w:p w14:paraId="5A93183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●步骤五。任何情况下都不要擅自对儿童座椅或汽车安全带的设计进行任何改动，以使一个原本不适合的儿童座椅能够安装到你的汽车上。 </w:t>
            </w:r>
          </w:p>
          <w:p w14:paraId="7B65CB7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●步骤六。如果经常拆装儿童座椅，需在每次安装后仔细检查是否安置妥当。即使是长期安装在汽车上，也需经常进行检查，以确保安装牢固。 </w:t>
            </w:r>
          </w:p>
          <w:p w14:paraId="66F9290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●步骤七。如果觉得自己的安装有任何不妥的地方，务必请相关人员检查，不要留下安全隐患。 </w:t>
            </w:r>
          </w:p>
          <w:p w14:paraId="370D02B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②儿童座椅的使用。 </w:t>
            </w:r>
          </w:p>
          <w:p w14:paraId="39FCC569">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不管行程有多短，在每次带孩子驾车出行时，都应该使用儿童座椅。</w:t>
            </w:r>
          </w:p>
          <w:p w14:paraId="0EFB0212">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●步骤一。起步前，花些时间检查孩子是否被皮带可靠而且舒适地绑住。确保用于拉紧孩子的皮带被调整到最适当的长度 , 以在孩子的胸部和皮带之间只能塞进两个手指为宜。 </w:t>
            </w:r>
          </w:p>
          <w:p w14:paraId="4EB650B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●步骤二。不要把拉紧皮带的扣夹放在孩子的肚子上。 </w:t>
            </w:r>
          </w:p>
          <w:p w14:paraId="332B72A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步骤三。腿部的皮带从骨盆附近（而不是从胃部）通过，从一侧髋骨到另一侧髋骨；斜拉的皮带应该缚在孩子的肩上，而不是颈部（有些座椅设有一个扣夹来帮助固定皮带）。切忌把座椅皮带塞在孩子的臂部或者背部。 </w:t>
            </w:r>
          </w:p>
          <w:p w14:paraId="4A33EAE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●步骤四。确保将安全带按照正确的方法穿过安全座椅。有些座椅提供了可替代的穿引通道，以便在汽车安全带较短，不能从主通道穿过时使用。 </w:t>
            </w:r>
          </w:p>
          <w:p w14:paraId="328D8C64">
            <w:pPr>
              <w:spacing w:line="240" w:lineRule="auto"/>
              <w:ind w:firstLine="422" w:firstLineChars="200"/>
              <w:jc w:val="left"/>
              <w:rPr>
                <w:rFonts w:hint="eastAsia" w:ascii="宋体" w:hAnsi="宋体" w:eastAsia="宋体" w:cs="宋体"/>
                <w:b/>
                <w:bCs/>
                <w:szCs w:val="21"/>
                <w:lang w:eastAsia="zh-CN"/>
              </w:rPr>
            </w:pPr>
            <w:bookmarkStart w:id="12" w:name="OLE_LINK6"/>
            <w:r>
              <w:rPr>
                <w:rFonts w:hint="eastAsia" w:ascii="宋体" w:hAnsi="宋体" w:eastAsia="宋体" w:cs="宋体"/>
                <w:b/>
                <w:bCs/>
                <w:szCs w:val="21"/>
                <w:lang w:val="en-US" w:eastAsia="zh-CN"/>
              </w:rPr>
              <w:t xml:space="preserve">二、汽车地胶的装饰 </w:t>
            </w:r>
          </w:p>
          <w:p w14:paraId="0D5E07FF">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lang w:val="en-US" w:eastAsia="zh-CN"/>
              </w:rPr>
              <w:t xml:space="preserve">1. 汽车地胶的作用 </w:t>
            </w:r>
          </w:p>
          <w:bookmarkEnd w:id="12"/>
          <w:p w14:paraId="4835AB8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汽车买来的时候，地面一般是绒面地毯。如果脚垫尺寸不准，或者下雨天乘客或司机的鞋带入大量的水后，水分容易渗到绒面上去，而且绒面也容易吸附垃圾和灰尘。由于汽车本身并不是长时间开窗通风的，而绒面又在脚垫下面，即使通风也不能形成很好的对流，这样时间长了容易滋生细菌或者发霉。 </w:t>
            </w:r>
          </w:p>
          <w:p w14:paraId="4AFB9E1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汽车地胶的作用主要是隔音、阻燃、防锐、防磨损和防脏。安装地胶有如下好处。 </w:t>
            </w:r>
          </w:p>
          <w:p w14:paraId="5B3A9FE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①保护原车地毯，让车辆保值。车辆使用几年后去掉地胶，轿车地毯仍旧像新车的一样。 </w:t>
            </w:r>
          </w:p>
          <w:p w14:paraId="77737FC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②容易清洗，毛巾一擦就可以把地胶上的污物擦干净。 </w:t>
            </w:r>
          </w:p>
          <w:p w14:paraId="08E0D07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③有效防止油类、水类、咖啡渍、口香糖等污染，原有毛毯若沾上这些污物不好清除。 </w:t>
            </w:r>
          </w:p>
          <w:p w14:paraId="4CD344D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④比原车更环保。原车地毯是使用饱和树脂黏上去的，而树脂挥发会产生苯、甲醛等有害甚至致癌气体；而地胶可有效防止原车地毯下有毒气体的散发，且成型地胶所用原料都是由植物提炼的物质发泡而成，相对而言比原车地毯环保得多。 </w:t>
            </w:r>
          </w:p>
          <w:p w14:paraId="20CDA8F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⑤更经济实惠。如果不铺地胶，原车地毯 1~2 年就需要更换，原车地毯较为昂贵。而成型地胶在 5 年左右更换时，由于其价位的合理性，降低了车辆维护保养费用。 </w:t>
            </w:r>
          </w:p>
          <w:p w14:paraId="0B55F85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⑥美观性好。地胶经过专业的施工铺装在车辆上后，使车辆看起来更整洁，更美观。</w:t>
            </w:r>
          </w:p>
          <w:p w14:paraId="08E3A8AE">
            <w:pPr>
              <w:spacing w:line="240" w:lineRule="auto"/>
              <w:ind w:firstLine="422" w:firstLineChars="200"/>
              <w:jc w:val="left"/>
              <w:rPr>
                <w:rFonts w:hint="eastAsia" w:ascii="宋体" w:hAnsi="宋体" w:eastAsia="宋体" w:cs="宋体"/>
                <w:b/>
                <w:bCs/>
                <w:szCs w:val="21"/>
                <w:lang w:eastAsia="zh-CN"/>
              </w:rPr>
            </w:pPr>
            <w:bookmarkStart w:id="13" w:name="OLE_LINK8"/>
            <w:r>
              <w:rPr>
                <w:rFonts w:hint="eastAsia" w:ascii="宋体" w:hAnsi="宋体" w:eastAsia="宋体" w:cs="宋体"/>
                <w:b/>
                <w:bCs/>
                <w:szCs w:val="21"/>
                <w:lang w:val="en-US" w:eastAsia="zh-CN"/>
              </w:rPr>
              <w:t xml:space="preserve">2. 汽车地胶的选购 </w:t>
            </w:r>
          </w:p>
          <w:bookmarkEnd w:id="13"/>
          <w:p w14:paraId="07151A47">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（1）汽车地胶的分类 </w:t>
            </w:r>
          </w:p>
          <w:p w14:paraId="3354DB0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汽车地胶分为手缝地胶和成型地胶两种。板型、手工活都好的手缝地胶能有效防止灰尘和脏物渗入地毯，但防水能力差一些。成型地胶是一次性压制成的，中间无缝，防泄漏性好，但遇凹凸大的车内地面时，铺出来的美观性就差一些。一般地胶是用 3 mm 厚的橡胶制品做成的，颜色有灰色、米色和黑色。另外地胶的铺装水平也是非常重要的，铺得不好，周边容易翘，中间不平整，整体感观很不舒服，所以一定要选择水平好的师傅铺装。</w:t>
            </w:r>
          </w:p>
          <w:p w14:paraId="11DC23CA">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（2）地胶和脚垫的区别 </w:t>
            </w:r>
          </w:p>
          <w:p w14:paraId="123673D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汽车地胶一般是到汽车改装店现裁现做的，分不同的档次，质量不好的会有胶味。一次成型的地胶是专车专用的，根据不同的车型配不同的型号。而汽车脚垫大部分是通用的。面料有一种是绒的，有厚有薄；还有一种是塑</w:t>
            </w:r>
            <w:bookmarkStart w:id="14" w:name="OLE_LINK58"/>
            <w:r>
              <w:rPr>
                <w:rFonts w:hint="eastAsia" w:ascii="宋体" w:hAnsi="宋体" w:eastAsia="宋体" w:cs="宋体"/>
                <w:szCs w:val="21"/>
                <w:lang w:val="en-US" w:eastAsia="zh-CN"/>
              </w:rPr>
              <w:t>料的或者橡胶的，有透明和不透明的。这种脚垫便于车内卫生的清洁。一般</w:t>
            </w:r>
            <w:bookmarkEnd w:id="14"/>
            <w:r>
              <w:rPr>
                <w:rFonts w:hint="eastAsia" w:ascii="宋体" w:hAnsi="宋体" w:eastAsia="宋体" w:cs="宋体"/>
                <w:szCs w:val="21"/>
                <w:lang w:val="en-US" w:eastAsia="zh-CN"/>
              </w:rPr>
              <w:t xml:space="preserve">是先铺一套普通的绒垫，再铺一套透明的塑料或橡胶垫的。选透明垫要选软且没有异味的。 </w:t>
            </w:r>
          </w:p>
          <w:p w14:paraId="099B8B06">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铺地胶的时候要先把座椅全部拆下来，不管是手缝的还是成型的，铺到车上之后都是一个整体。汽车脚垫就不一样了，一般都是 5 片，如图 6-8 所示，现在流行的脚垫都是专车专用的，也就是说，一般情况下，要先铺一层地胶，然后再买一套脚垫铺上。脚垫体积小巧，拆卸起来非常方便，脏了时只要直接拿下来清洗就可以了。同时脚垫对汽车改装地胶或汽车地毯还有保护作用。</w:t>
            </w:r>
          </w:p>
          <w:p w14:paraId="03982292">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（3）地胶的选用方法 </w:t>
            </w:r>
          </w:p>
          <w:p w14:paraId="194060AC">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①看厚度。 </w:t>
            </w:r>
          </w:p>
          <w:p w14:paraId="2160DC8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汽车地胶的厚度将直接影响到它的耐磨性，好的汽车地胶应该厚度均匀，边缘和中心厚度一致，背面的衬布层网格均匀，衬布层和塑胶层结合紧密。 </w:t>
            </w:r>
          </w:p>
          <w:p w14:paraId="74BB63C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②看颜色。 </w:t>
            </w:r>
          </w:p>
          <w:p w14:paraId="2BD703F7">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汽车地胶常用的颜色有灰色、米黄色等，好的汽车地胶应该质地均匀、没有色差、表面花纹一致。 </w:t>
            </w:r>
          </w:p>
          <w:p w14:paraId="6214564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③试手感。 </w:t>
            </w:r>
          </w:p>
          <w:p w14:paraId="1FA15377">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地胶生产厂家在生产地胶的过程中，都要在塑胶中添加一定比例的填料，添加填料的比例决定了成品的柔韧性。汽车地胶的柔韧性好，不仅铺装时比较容易，而且使用寿命也比较长。检查时可先剪下一小条汽车地胶，用手将其上下来回对折几次，如果很快就出现裂纹则说明地胶中填料过多，属于劣质产品。 </w:t>
            </w:r>
          </w:p>
          <w:p w14:paraId="4CA5514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④闻气味。 </w:t>
            </w:r>
          </w:p>
          <w:p w14:paraId="08E5BC6E">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好的汽车地胶应该没有刺激性气味，这样才能保证车内乘员的人身健康。 </w:t>
            </w:r>
          </w:p>
          <w:p w14:paraId="28CECB1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注意：轿车选用地胶是值得考量的事情，地胶使用时间长，性价比高，建议不要贪图便宜选择质量较差的地胶，那会在以后的使用过程中产生很多烦恼。 </w:t>
            </w:r>
          </w:p>
          <w:p w14:paraId="37C623B9">
            <w:pPr>
              <w:spacing w:line="240" w:lineRule="auto"/>
              <w:ind w:firstLine="422" w:firstLineChars="200"/>
              <w:jc w:val="left"/>
              <w:rPr>
                <w:rFonts w:hint="eastAsia" w:ascii="宋体" w:hAnsi="宋体" w:eastAsia="宋体" w:cs="宋体"/>
                <w:b/>
                <w:bCs/>
                <w:szCs w:val="21"/>
                <w:lang w:eastAsia="zh-CN"/>
              </w:rPr>
            </w:pPr>
            <w:bookmarkStart w:id="15" w:name="OLE_LINK9"/>
            <w:r>
              <w:rPr>
                <w:rFonts w:hint="eastAsia" w:ascii="宋体" w:hAnsi="宋体" w:eastAsia="宋体" w:cs="宋体"/>
                <w:b/>
                <w:bCs/>
                <w:szCs w:val="21"/>
                <w:lang w:val="en-US" w:eastAsia="zh-CN"/>
              </w:rPr>
              <w:t xml:space="preserve">3. 汽车地胶的铺装流程 </w:t>
            </w:r>
          </w:p>
          <w:bookmarkEnd w:id="15"/>
          <w:p w14:paraId="4AFC5DD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地胶的铺装流程如下。 </w:t>
            </w:r>
          </w:p>
          <w:p w14:paraId="72E6053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①为了能顺利地铺装汽车地胶，需拆掉全车座椅，取出原车脚垫和后备厢内的备胎。②为了便于安装和固定地胶的边缘部分，需要拆下车门槛密封条，然后拆下车门槛饰板和 B 柱下饰板。</w:t>
            </w:r>
          </w:p>
          <w:p w14:paraId="0F890A3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③清洁车内地板，然后取出地胶，开始铺装。将地胶在车上展平并基本定位，先铺好驾驶员位置的地胶，将地胶前部塞入仪表台下，然后铺装副驾驶员侧、中央通道和后排座椅部位的地胶。</w:t>
            </w:r>
          </w:p>
          <w:p w14:paraId="0ACDD3D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④处理后备厢，装好隔音减震棉，然后将地胶铺在后备厢地板处，整理压平。</w:t>
            </w:r>
          </w:p>
          <w:p w14:paraId="39B01A2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⑤铺上地胶后安装车门槛饰板和左右 B 柱下饰板，将地胶边缘扣入饰板内并压平，然后恢复车门槛密封条。 </w:t>
            </w:r>
          </w:p>
          <w:p w14:paraId="08DECF2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⑥将座椅抬入车内，用原车螺栓装好，然后放入前排座位和后排座位的脚垫。</w:t>
            </w:r>
          </w:p>
          <w:p w14:paraId="53DAA0FE">
            <w:pPr>
              <w:spacing w:line="240" w:lineRule="auto"/>
              <w:ind w:firstLine="422" w:firstLineChars="200"/>
              <w:jc w:val="left"/>
              <w:rPr>
                <w:rFonts w:hint="eastAsia" w:ascii="宋体" w:hAnsi="宋体" w:eastAsia="宋体" w:cs="宋体"/>
                <w:b/>
                <w:bCs/>
                <w:szCs w:val="21"/>
                <w:lang w:eastAsia="zh-CN"/>
              </w:rPr>
            </w:pPr>
            <w:bookmarkStart w:id="16" w:name="OLE_LINK10"/>
            <w:r>
              <w:rPr>
                <w:rFonts w:hint="eastAsia" w:ascii="宋体" w:hAnsi="宋体" w:eastAsia="宋体" w:cs="宋体"/>
                <w:b/>
                <w:bCs/>
                <w:szCs w:val="21"/>
                <w:lang w:val="en-US" w:eastAsia="zh-CN"/>
              </w:rPr>
              <w:t>任务二 仪表板的装饰</w:t>
            </w:r>
          </w:p>
          <w:bookmarkEnd w:id="16"/>
          <w:p w14:paraId="0479A025">
            <w:pPr>
              <w:spacing w:line="240" w:lineRule="auto"/>
              <w:ind w:firstLine="422" w:firstLineChars="200"/>
              <w:jc w:val="left"/>
              <w:rPr>
                <w:rFonts w:hint="eastAsia" w:ascii="宋体" w:hAnsi="宋体" w:eastAsia="宋体" w:cs="宋体"/>
                <w:b/>
                <w:bCs/>
                <w:szCs w:val="21"/>
                <w:lang w:eastAsia="zh-CN"/>
              </w:rPr>
            </w:pPr>
            <w:bookmarkStart w:id="17" w:name="OLE_LINK11"/>
            <w:r>
              <w:rPr>
                <w:rFonts w:hint="eastAsia" w:ascii="宋体" w:hAnsi="宋体" w:eastAsia="宋体" w:cs="宋体"/>
                <w:b/>
                <w:bCs/>
                <w:szCs w:val="21"/>
                <w:lang w:val="en-US" w:eastAsia="zh-CN"/>
              </w:rPr>
              <w:t>一、仪表板的性能要求</w:t>
            </w:r>
          </w:p>
          <w:bookmarkEnd w:id="17"/>
          <w:p w14:paraId="2AC5550B">
            <w:pPr>
              <w:spacing w:line="240" w:lineRule="auto"/>
              <w:ind w:firstLine="422" w:firstLineChars="200"/>
              <w:jc w:val="left"/>
              <w:rPr>
                <w:rFonts w:hint="eastAsia" w:ascii="宋体" w:hAnsi="宋体" w:eastAsia="宋体" w:cs="宋体"/>
                <w:szCs w:val="21"/>
                <w:lang w:eastAsia="zh-CN"/>
              </w:rPr>
            </w:pPr>
            <w:bookmarkStart w:id="18" w:name="OLE_LINK13"/>
            <w:r>
              <w:rPr>
                <w:rFonts w:hint="eastAsia" w:ascii="宋体" w:hAnsi="宋体" w:eastAsia="宋体" w:cs="宋体"/>
                <w:b/>
                <w:bCs/>
                <w:szCs w:val="21"/>
                <w:lang w:val="en-US" w:eastAsia="zh-CN"/>
              </w:rPr>
              <w:t xml:space="preserve">二、仪表板的种类 </w:t>
            </w:r>
            <w:bookmarkEnd w:id="18"/>
            <w:r>
              <w:rPr>
                <w:rFonts w:hint="eastAsia" w:ascii="宋体" w:hAnsi="宋体" w:eastAsia="宋体" w:cs="宋体"/>
                <w:szCs w:val="21"/>
                <w:lang w:val="en-US" w:eastAsia="zh-CN"/>
              </w:rPr>
              <w:t xml:space="preserve"> </w:t>
            </w:r>
          </w:p>
          <w:p w14:paraId="054E8AAD">
            <w:pPr>
              <w:spacing w:line="240" w:lineRule="auto"/>
              <w:ind w:firstLine="422" w:firstLineChars="200"/>
              <w:jc w:val="left"/>
              <w:rPr>
                <w:rFonts w:hint="eastAsia" w:ascii="宋体" w:hAnsi="宋体" w:eastAsia="宋体" w:cs="宋体"/>
                <w:szCs w:val="21"/>
                <w:lang w:eastAsia="zh-CN"/>
              </w:rPr>
            </w:pPr>
            <w:bookmarkStart w:id="19" w:name="OLE_LINK12"/>
            <w:r>
              <w:rPr>
                <w:rFonts w:hint="eastAsia" w:ascii="宋体" w:hAnsi="宋体" w:eastAsia="宋体" w:cs="宋体"/>
                <w:b/>
                <w:bCs/>
                <w:szCs w:val="21"/>
                <w:lang w:val="en-US" w:eastAsia="zh-CN"/>
              </w:rPr>
              <w:t>1. 金属仪表板</w:t>
            </w:r>
            <w:bookmarkEnd w:id="19"/>
            <w:r>
              <w:rPr>
                <w:rFonts w:hint="eastAsia" w:ascii="宋体" w:hAnsi="宋体" w:eastAsia="宋体" w:cs="宋体"/>
                <w:szCs w:val="21"/>
                <w:lang w:val="en-US" w:eastAsia="zh-CN"/>
              </w:rPr>
              <w:t xml:space="preserve"> </w:t>
            </w:r>
          </w:p>
          <w:p w14:paraId="29339F7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金属仪表板主要是用薄的钢板和铝合金板冲压而成。按总成的方式可分为整体式和组合式两种。</w:t>
            </w:r>
          </w:p>
          <w:p w14:paraId="24DF296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整体式仪表板，整体不大，基本上属于中型或小型，而形状较为简单，采用冲压技术制造出来。冲压完成后，还要对主体进行防锈、防腐蚀喷涂处理，以提高其装饰性。大部分的整体式仪表板表面粘贴了一层皮革或纺织物，有的还用真皮来装饰，这可以提高装饰的效果。 </w:t>
            </w:r>
          </w:p>
          <w:p w14:paraId="5EA4675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组合式仪表板比整体式仪表板要大，有的形状也比较复杂。从生产加工的角度来考虑，把其分块生产，然后再把各部分焊接在一体。在表面处理方面它基本上与整体式仪表板一样。 </w:t>
            </w:r>
          </w:p>
          <w:p w14:paraId="07AC6B18">
            <w:pPr>
              <w:spacing w:line="240" w:lineRule="auto"/>
              <w:ind w:firstLine="422" w:firstLineChars="200"/>
              <w:jc w:val="left"/>
              <w:rPr>
                <w:rFonts w:hint="eastAsia" w:ascii="宋体" w:hAnsi="宋体" w:eastAsia="宋体" w:cs="宋体"/>
                <w:b/>
                <w:bCs/>
                <w:szCs w:val="21"/>
                <w:lang w:eastAsia="zh-CN"/>
              </w:rPr>
            </w:pPr>
            <w:bookmarkStart w:id="20" w:name="OLE_LINK14"/>
            <w:r>
              <w:rPr>
                <w:rFonts w:hint="eastAsia" w:ascii="宋体" w:hAnsi="宋体" w:eastAsia="宋体" w:cs="宋体"/>
                <w:b/>
                <w:bCs/>
                <w:szCs w:val="21"/>
                <w:lang w:val="en-US" w:eastAsia="zh-CN"/>
              </w:rPr>
              <w:t xml:space="preserve">2. 塑料仪表板 </w:t>
            </w:r>
          </w:p>
          <w:bookmarkEnd w:id="20"/>
          <w:p w14:paraId="1D9DA2B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塑料仪表板的材料是塑料。塑料仪表板按总成的方式也可分为整体式和组合式两种。 </w:t>
            </w:r>
          </w:p>
          <w:p w14:paraId="748122DE">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由于塑料比金属有更加良好的成型性，使得整体式塑料仪表板可以用吸塑方法制造出复杂的形式，且表面有花纹，其装饰效果良好。 </w:t>
            </w:r>
          </w:p>
          <w:p w14:paraId="106D746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组合式塑料仪表板也是从生产加工的角度来考虑，把整体尺寸比较大的塑料仪表板分成几部分来分块制作，然后再用塑料焊接或胶黏法把各部分焊接起来，使其成为一个整体。</w:t>
            </w:r>
          </w:p>
          <w:p w14:paraId="7192D9EA">
            <w:pPr>
              <w:spacing w:line="240" w:lineRule="auto"/>
              <w:ind w:firstLine="422" w:firstLineChars="200"/>
              <w:jc w:val="left"/>
              <w:rPr>
                <w:rFonts w:hint="eastAsia" w:ascii="宋体" w:hAnsi="宋体" w:eastAsia="宋体" w:cs="宋体"/>
                <w:szCs w:val="21"/>
                <w:lang w:eastAsia="zh-CN"/>
              </w:rPr>
            </w:pPr>
            <w:bookmarkStart w:id="21" w:name="OLE_LINK15"/>
            <w:r>
              <w:rPr>
                <w:rFonts w:hint="eastAsia" w:ascii="宋体" w:hAnsi="宋体" w:eastAsia="宋体" w:cs="宋体"/>
                <w:b/>
                <w:bCs/>
                <w:szCs w:val="21"/>
                <w:lang w:val="en-US" w:eastAsia="zh-CN"/>
              </w:rPr>
              <w:t>3. 复合仪表板</w:t>
            </w:r>
            <w:bookmarkEnd w:id="21"/>
            <w:r>
              <w:rPr>
                <w:rFonts w:hint="eastAsia" w:ascii="宋体" w:hAnsi="宋体" w:eastAsia="宋体" w:cs="宋体"/>
                <w:szCs w:val="21"/>
                <w:lang w:val="en-US" w:eastAsia="zh-CN"/>
              </w:rPr>
              <w:t xml:space="preserve"> </w:t>
            </w:r>
          </w:p>
          <w:p w14:paraId="78D3171E">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汽车上常常使用复合材料的零部件，包括仪表板、门护板、顶盖内护板等。 </w:t>
            </w:r>
          </w:p>
          <w:p w14:paraId="014B95D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复合材料基本上是由表皮层（塑料、编织物、地毯等）、隔音减振部分（泡沫或纤维材料）和骨架等部分组成的。由这种材料制成的零件除了能够满足一定的使用功能需求外，还能使人感觉舒适美观。此外复合材料生产工艺简单，原材料价格便宜，因而发展很快，是汽车内部装饰用材的发展方向之一。 </w:t>
            </w:r>
          </w:p>
          <w:p w14:paraId="37D161C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硬质仪表板中常用的塑料材料包括聚丙烯（PP）、聚苯醚（PPO）、增强型 AS （即增强玻璃纤维）、超耐热 ABS，以及 ABS/PC 等。而软仪表板则多选用 ABS 和改性 PVC 片材，这些材料不仅具有出色的回弹性，能够吸收 50%~70% 的冲击能量，从而确保高安全性，还具备优良的耐寒、耐热性能，使其坚固耐用。 </w:t>
            </w:r>
          </w:p>
          <w:p w14:paraId="7153662E">
            <w:pPr>
              <w:spacing w:line="240" w:lineRule="auto"/>
              <w:ind w:firstLine="422" w:firstLineChars="200"/>
              <w:jc w:val="left"/>
              <w:rPr>
                <w:rFonts w:hint="eastAsia" w:ascii="宋体" w:hAnsi="宋体" w:eastAsia="宋体" w:cs="宋体"/>
                <w:szCs w:val="21"/>
                <w:lang w:eastAsia="zh-CN"/>
              </w:rPr>
            </w:pPr>
            <w:bookmarkStart w:id="22" w:name="OLE_LINK16"/>
            <w:r>
              <w:rPr>
                <w:rFonts w:hint="eastAsia" w:ascii="宋体" w:hAnsi="宋体" w:eastAsia="宋体" w:cs="宋体"/>
                <w:b/>
                <w:bCs/>
                <w:szCs w:val="21"/>
                <w:lang w:val="en-US" w:eastAsia="zh-CN"/>
              </w:rPr>
              <w:t xml:space="preserve">三、仪表的装饰 </w:t>
            </w:r>
            <w:bookmarkEnd w:id="22"/>
          </w:p>
          <w:p w14:paraId="16B9758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装饰仪表板时我们要注意以下几点事项。 </w:t>
            </w:r>
          </w:p>
          <w:p w14:paraId="33420D6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①结合车辆的实际情况来进行装饰，确保装饰风格与车辆档次相匹配，避免低档车进行过于豪华的装饰和高档车进行低水平的装饰。 </w:t>
            </w:r>
          </w:p>
          <w:p w14:paraId="1227A2CC">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②要与车内的其他内饰协调，绝不能影响到整个内饰的装饰效果。 </w:t>
            </w:r>
          </w:p>
          <w:p w14:paraId="372E9DC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③装饰过程中要选用合适的黏结剂，仔细地阅读各种黏结剂的使用说明书，然后根据实际需要选用满足使用条件的黏结剂。 </w:t>
            </w:r>
          </w:p>
          <w:p w14:paraId="65AA63F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下面主要讲解市面上选用最多的真皮和桃木两种仪表板的装饰。 </w:t>
            </w:r>
          </w:p>
          <w:p w14:paraId="23C7F43F">
            <w:pPr>
              <w:spacing w:line="240" w:lineRule="auto"/>
              <w:ind w:firstLine="422" w:firstLineChars="200"/>
              <w:jc w:val="left"/>
              <w:rPr>
                <w:rFonts w:hint="eastAsia" w:ascii="宋体" w:hAnsi="宋体" w:eastAsia="宋体" w:cs="宋体"/>
                <w:b/>
                <w:bCs/>
                <w:szCs w:val="21"/>
                <w:lang w:eastAsia="zh-CN"/>
              </w:rPr>
            </w:pPr>
            <w:bookmarkStart w:id="23" w:name="OLE_LINK17"/>
            <w:r>
              <w:rPr>
                <w:rFonts w:hint="eastAsia" w:ascii="宋体" w:hAnsi="宋体" w:eastAsia="宋体" w:cs="宋体"/>
                <w:b/>
                <w:bCs/>
                <w:szCs w:val="21"/>
                <w:lang w:val="en-US" w:eastAsia="zh-CN"/>
              </w:rPr>
              <w:t xml:space="preserve">1. 用真皮对仪表板进行装饰 </w:t>
            </w:r>
          </w:p>
          <w:bookmarkEnd w:id="23"/>
          <w:p w14:paraId="0AE683D6">
            <w:pPr>
              <w:spacing w:line="240" w:lineRule="auto"/>
              <w:ind w:firstLine="420" w:firstLineChars="200"/>
              <w:jc w:val="left"/>
              <w:rPr>
                <w:rFonts w:hint="eastAsia" w:ascii="宋体" w:hAnsi="宋体" w:eastAsia="宋体" w:cs="宋体"/>
                <w:szCs w:val="21"/>
                <w:lang w:eastAsia="zh-CN"/>
              </w:rPr>
            </w:pPr>
            <w:bookmarkStart w:id="24" w:name="OLE_LINK57"/>
            <w:r>
              <w:rPr>
                <w:rFonts w:hint="eastAsia" w:ascii="宋体" w:hAnsi="宋体" w:eastAsia="宋体" w:cs="宋体"/>
                <w:szCs w:val="21"/>
                <w:lang w:val="en-US" w:eastAsia="zh-CN"/>
              </w:rPr>
              <w:t>当今的市场上，用真皮来装饰仪表板属于一种高级装饰，多用在豪华轿车上。目前用得多的是黄牛皮装饰。</w:t>
            </w:r>
            <w:bookmarkEnd w:id="24"/>
            <w:r>
              <w:rPr>
                <w:rFonts w:hint="eastAsia" w:ascii="宋体" w:hAnsi="宋体" w:eastAsia="宋体" w:cs="宋体"/>
                <w:szCs w:val="21"/>
                <w:lang w:val="en-US" w:eastAsia="zh-CN"/>
              </w:rPr>
              <w:t xml:space="preserve">真皮装饰仪表板的步骤及方法如下。 </w:t>
            </w:r>
          </w:p>
          <w:p w14:paraId="2EB30BE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（1）拆下原来的仪表板表皮 </w:t>
            </w:r>
          </w:p>
          <w:p w14:paraId="44272A5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根据原仪表板的情况和车型，选择合适的方法把原仪表板表皮拆下。以原表皮是粘贴式为例，先用热喷枪对表板边缘处进行加热，使黏胶软化，然后用通用尖嘴钳拉出人造革边，逐步向中间加热，并不断地拉起旧的人造革，直到把旧的人造革全部拆下。此外，在拆下仪表板之前，还应该把仪表板上各种仪表和装饰拆下，并对其进行必要的清洗，以备安装时使用。 </w:t>
            </w:r>
          </w:p>
          <w:p w14:paraId="5DB33F6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（2）缝制仪表板真皮 </w:t>
            </w:r>
          </w:p>
          <w:p w14:paraId="6A929FF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一般来说缝制一张新的仪表板大体分三步。第一步是选择合适的表皮材料，通常根据原来的表皮材料来选择，选择与原表皮材料同类型同规格的材料即可。如车主要求提高车的档次，可选用高级的材料。第二步，裁剪并缝制新表皮。这时也要参照原表皮的尺寸。如要把表皮裁剪好，还需要裁剪师具有相当的经验。第三步，在完成新表皮的裁剪和制作后，必须进行检查。检查的方法就是对新表皮进行试贴，看其是否能够很好地贴合。 </w:t>
            </w:r>
          </w:p>
          <w:p w14:paraId="5C78D57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（3）粘贴仪表板表皮 </w:t>
            </w:r>
          </w:p>
          <w:p w14:paraId="40CD7D8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粘贴仪表板时，要注意选择合适的黏结剂。粘贴方法是先在仪表板的填充层表面均匀地涂一层黏结剂，等到用手触摸其表面不黏手时，便可将仪表板的表皮对准，从中部开始向两边逐渐展开，一手拉着表皮，一手轻压表皮使其与填充层表面接触，贴服无缝隙时，再用手压表皮与填充层表面，压实填平，并把边缘转折到内侧粘贴牢固。要达到表皮粘贴位置正确、无气泡、无皱纹、表面光滑、平整无划痕的要求时，才算粘贴成功完毕。 </w:t>
            </w:r>
          </w:p>
          <w:p w14:paraId="5201720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（4）安装仪表板</w:t>
            </w:r>
          </w:p>
          <w:p w14:paraId="757C0DA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当粘贴后的仪表板完全固化后，按拆下时的反向工序，把仪表板固定在车身上，然后装上各种仪表和其他附件、装饰件等，完成安装。安装完成后还要进行清洗护理，清洗护理的方法与汽车美容部分完全一样。 </w:t>
            </w:r>
          </w:p>
          <w:p w14:paraId="3A790475">
            <w:pPr>
              <w:spacing w:line="240" w:lineRule="auto"/>
              <w:ind w:firstLine="422" w:firstLineChars="200"/>
              <w:jc w:val="left"/>
              <w:rPr>
                <w:rFonts w:hint="eastAsia" w:ascii="宋体" w:hAnsi="宋体" w:eastAsia="宋体" w:cs="宋体"/>
                <w:szCs w:val="21"/>
                <w:lang w:eastAsia="zh-CN"/>
              </w:rPr>
            </w:pPr>
            <w:bookmarkStart w:id="25" w:name="OLE_LINK19"/>
            <w:r>
              <w:rPr>
                <w:rFonts w:hint="eastAsia" w:ascii="宋体" w:hAnsi="宋体" w:eastAsia="宋体" w:cs="宋体"/>
                <w:b/>
                <w:bCs/>
                <w:szCs w:val="21"/>
                <w:lang w:val="en-US" w:eastAsia="zh-CN"/>
              </w:rPr>
              <w:t xml:space="preserve">2. 用桃木装饰仪表板 </w:t>
            </w:r>
            <w:bookmarkEnd w:id="25"/>
          </w:p>
          <w:p w14:paraId="64B62685">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桃木质地细腻，软硬适当，花纹清晰美观，是装饰材料中优质的选材。目前，市场上有很多汽车采用桃木进行汽车内饰的装饰，特别是用在仪表板装饰中，能凸显回归自然的特色。国内外，均有多款车型采用桃木来装饰仪表板。</w:t>
            </w:r>
          </w:p>
          <w:p w14:paraId="3E74E9C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其装饰方法比真皮装饰的方法稍微简单一点，首先，先将旧的装饰条拆下，然后将桃木装饰条装上即可。</w:t>
            </w:r>
          </w:p>
          <w:p w14:paraId="37C73FC4">
            <w:pPr>
              <w:spacing w:line="240" w:lineRule="auto"/>
              <w:ind w:firstLine="422" w:firstLineChars="200"/>
              <w:jc w:val="left"/>
              <w:rPr>
                <w:rFonts w:hint="eastAsia" w:ascii="宋体" w:hAnsi="宋体" w:eastAsia="宋体" w:cs="宋体"/>
                <w:b/>
                <w:bCs/>
                <w:szCs w:val="21"/>
                <w:lang w:eastAsia="zh-CN"/>
              </w:rPr>
            </w:pPr>
            <w:bookmarkStart w:id="26" w:name="OLE_LINK18"/>
            <w:r>
              <w:rPr>
                <w:rFonts w:hint="eastAsia" w:ascii="宋体" w:hAnsi="宋体" w:eastAsia="宋体" w:cs="宋体"/>
                <w:b/>
                <w:bCs/>
                <w:szCs w:val="21"/>
                <w:lang w:val="en-US" w:eastAsia="zh-CN"/>
              </w:rPr>
              <w:t>任务三 汽车视听的装饰</w:t>
            </w:r>
          </w:p>
          <w:bookmarkEnd w:id="26"/>
          <w:p w14:paraId="7A89A784">
            <w:pPr>
              <w:spacing w:line="240" w:lineRule="auto"/>
              <w:ind w:firstLine="422" w:firstLineChars="200"/>
              <w:jc w:val="left"/>
              <w:rPr>
                <w:rFonts w:hint="eastAsia" w:ascii="宋体" w:hAnsi="宋体" w:eastAsia="宋体" w:cs="宋体"/>
                <w:b/>
                <w:bCs/>
                <w:szCs w:val="21"/>
                <w:lang w:eastAsia="zh-CN"/>
              </w:rPr>
            </w:pPr>
            <w:bookmarkStart w:id="27" w:name="OLE_LINK20"/>
            <w:r>
              <w:rPr>
                <w:rFonts w:hint="eastAsia" w:ascii="宋体" w:hAnsi="宋体" w:eastAsia="宋体" w:cs="宋体"/>
                <w:b/>
                <w:bCs/>
                <w:szCs w:val="21"/>
                <w:lang w:val="en-US" w:eastAsia="zh-CN"/>
              </w:rPr>
              <w:t xml:space="preserve">一、汽车视听装饰的作用 </w:t>
            </w:r>
          </w:p>
          <w:bookmarkEnd w:id="27"/>
          <w:p w14:paraId="2146D877">
            <w:pPr>
              <w:spacing w:line="240" w:lineRule="auto"/>
              <w:ind w:firstLine="420" w:firstLineChars="200"/>
              <w:jc w:val="left"/>
              <w:rPr>
                <w:rFonts w:hint="eastAsia" w:ascii="宋体" w:hAnsi="宋体" w:eastAsia="宋体" w:cs="宋体"/>
                <w:szCs w:val="21"/>
                <w:lang w:eastAsia="zh-CN"/>
              </w:rPr>
            </w:pPr>
            <w:bookmarkStart w:id="28" w:name="OLE_LINK25"/>
            <w:r>
              <w:rPr>
                <w:rFonts w:hint="eastAsia" w:ascii="宋体" w:hAnsi="宋体" w:eastAsia="宋体" w:cs="宋体"/>
                <w:szCs w:val="21"/>
                <w:lang w:val="en-US" w:eastAsia="zh-CN"/>
              </w:rPr>
              <w:t xml:space="preserve">长途行驶汽车时，可减轻乘客和驾驶员的疲劳程度；在一些交通路线较复杂的地区，可提供交通信息，及时提醒驾驶员避开交通拥堵路段，还可提供行车安全信息等；减轻停车等待时的烦躁心理，提高行车乐趣。 </w:t>
            </w:r>
          </w:p>
          <w:p w14:paraId="2D323F5E">
            <w:pPr>
              <w:spacing w:line="240" w:lineRule="auto"/>
              <w:ind w:firstLine="422" w:firstLineChars="200"/>
              <w:jc w:val="left"/>
              <w:rPr>
                <w:rFonts w:hint="eastAsia" w:ascii="宋体" w:hAnsi="宋体" w:eastAsia="宋体" w:cs="宋体"/>
                <w:szCs w:val="21"/>
                <w:lang w:eastAsia="zh-CN"/>
              </w:rPr>
            </w:pPr>
            <w:bookmarkStart w:id="29" w:name="OLE_LINK23"/>
            <w:r>
              <w:rPr>
                <w:rFonts w:hint="eastAsia" w:ascii="宋体" w:hAnsi="宋体" w:eastAsia="宋体" w:cs="宋体"/>
                <w:b/>
                <w:bCs/>
                <w:szCs w:val="21"/>
                <w:lang w:val="en-US" w:eastAsia="zh-CN"/>
              </w:rPr>
              <w:t xml:space="preserve">二、汽车视听装饰的要求 </w:t>
            </w:r>
            <w:bookmarkEnd w:id="29"/>
            <w:r>
              <w:rPr>
                <w:rFonts w:hint="eastAsia" w:ascii="宋体" w:hAnsi="宋体" w:eastAsia="宋体" w:cs="宋体"/>
                <w:szCs w:val="21"/>
                <w:lang w:val="en-US" w:eastAsia="zh-CN"/>
              </w:rPr>
              <w:t xml:space="preserve"> </w:t>
            </w:r>
          </w:p>
          <w:bookmarkEnd w:id="28"/>
          <w:p w14:paraId="0FD663CE">
            <w:pPr>
              <w:spacing w:line="240" w:lineRule="auto"/>
              <w:ind w:firstLine="422" w:firstLineChars="200"/>
              <w:jc w:val="left"/>
              <w:rPr>
                <w:rFonts w:hint="eastAsia" w:ascii="宋体" w:hAnsi="宋体" w:eastAsia="宋体" w:cs="宋体"/>
                <w:b/>
                <w:bCs/>
                <w:szCs w:val="21"/>
                <w:lang w:eastAsia="zh-CN"/>
              </w:rPr>
            </w:pPr>
            <w:bookmarkStart w:id="30" w:name="OLE_LINK26"/>
            <w:r>
              <w:rPr>
                <w:rFonts w:hint="eastAsia" w:ascii="宋体" w:hAnsi="宋体" w:eastAsia="宋体" w:cs="宋体"/>
                <w:b/>
                <w:bCs/>
                <w:szCs w:val="21"/>
                <w:lang w:val="en-US" w:eastAsia="zh-CN"/>
              </w:rPr>
              <w:t xml:space="preserve">1. 应使用直流电源 </w:t>
            </w:r>
          </w:p>
          <w:bookmarkEnd w:id="30"/>
          <w:p w14:paraId="3E3C92E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一般的音响和电视机都使用交流电源，便携式音响使用干电池，而汽车视听装饰的电源是用汽车上的直流 12 V（或 24 V）蓄电池供电，因此必须使用直流电。 </w:t>
            </w:r>
          </w:p>
          <w:p w14:paraId="2A5AB989">
            <w:pPr>
              <w:spacing w:line="240" w:lineRule="auto"/>
              <w:ind w:firstLine="422" w:firstLineChars="200"/>
              <w:jc w:val="left"/>
              <w:rPr>
                <w:rFonts w:hint="eastAsia" w:ascii="宋体" w:hAnsi="宋体" w:eastAsia="宋体" w:cs="宋体"/>
                <w:szCs w:val="21"/>
                <w:lang w:eastAsia="zh-CN"/>
              </w:rPr>
            </w:pPr>
            <w:bookmarkStart w:id="31" w:name="OLE_LINK27"/>
            <w:r>
              <w:rPr>
                <w:rFonts w:hint="eastAsia" w:ascii="宋体" w:hAnsi="宋体" w:eastAsia="宋体" w:cs="宋体"/>
                <w:b/>
                <w:bCs/>
                <w:szCs w:val="21"/>
                <w:lang w:val="en-US" w:eastAsia="zh-CN"/>
              </w:rPr>
              <w:t xml:space="preserve">2. 抗干扰性能要强 </w:t>
            </w:r>
            <w:bookmarkEnd w:id="31"/>
          </w:p>
          <w:p w14:paraId="2D36E2A9">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由于汽车发动机点火装置及其他电器共用一个汽车蓄电池，对 AM/FM（调幅 / 调频）接收会产生很大的干扰，因此必须采用抗干扰性能强的电路和元器件。一般汽车音响的电源都有电流扼流圈，外壳必须采用全密封的接地铁壳进行隔离。 </w:t>
            </w:r>
          </w:p>
          <w:p w14:paraId="3DA36DF9">
            <w:pPr>
              <w:spacing w:line="240" w:lineRule="auto"/>
              <w:ind w:firstLine="422" w:firstLineChars="200"/>
              <w:jc w:val="left"/>
              <w:rPr>
                <w:rFonts w:hint="eastAsia" w:ascii="宋体" w:hAnsi="宋体" w:eastAsia="宋体" w:cs="宋体"/>
                <w:szCs w:val="21"/>
                <w:lang w:eastAsia="zh-CN"/>
              </w:rPr>
            </w:pPr>
            <w:bookmarkStart w:id="32" w:name="OLE_LINK28"/>
            <w:r>
              <w:rPr>
                <w:rFonts w:hint="eastAsia" w:ascii="宋体" w:hAnsi="宋体" w:eastAsia="宋体" w:cs="宋体"/>
                <w:b/>
                <w:bCs/>
                <w:szCs w:val="21"/>
                <w:lang w:val="en-US" w:eastAsia="zh-CN"/>
              </w:rPr>
              <w:t>3. 抗震性能要好</w:t>
            </w:r>
            <w:bookmarkEnd w:id="32"/>
            <w:r>
              <w:rPr>
                <w:rFonts w:hint="eastAsia" w:ascii="宋体" w:hAnsi="宋体" w:eastAsia="宋体" w:cs="宋体"/>
                <w:szCs w:val="21"/>
                <w:lang w:val="en-US" w:eastAsia="zh-CN"/>
              </w:rPr>
              <w:t xml:space="preserve"> </w:t>
            </w:r>
          </w:p>
          <w:p w14:paraId="73EA13A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汽车在各种不同的路面上行驶，对汽车视听装置的振动很大，要求元器件焊接装配要牢固，引脚尽量折弯焊接。 </w:t>
            </w:r>
          </w:p>
          <w:p w14:paraId="208DE845">
            <w:pPr>
              <w:spacing w:line="240" w:lineRule="auto"/>
              <w:ind w:firstLine="422" w:firstLineChars="200"/>
              <w:jc w:val="left"/>
              <w:rPr>
                <w:rFonts w:hint="eastAsia" w:ascii="宋体" w:hAnsi="宋体" w:eastAsia="宋体" w:cs="宋体"/>
                <w:szCs w:val="21"/>
                <w:lang w:eastAsia="zh-CN"/>
              </w:rPr>
            </w:pPr>
            <w:bookmarkStart w:id="33" w:name="OLE_LINK29"/>
            <w:r>
              <w:rPr>
                <w:rFonts w:hint="eastAsia" w:ascii="宋体" w:hAnsi="宋体" w:eastAsia="宋体" w:cs="宋体"/>
                <w:b/>
                <w:bCs/>
                <w:szCs w:val="21"/>
                <w:lang w:val="en-US" w:eastAsia="zh-CN"/>
              </w:rPr>
              <w:t>4. 天线应采用外置式</w:t>
            </w:r>
            <w:bookmarkEnd w:id="33"/>
            <w:r>
              <w:rPr>
                <w:rFonts w:hint="eastAsia" w:ascii="宋体" w:hAnsi="宋体" w:eastAsia="宋体" w:cs="宋体"/>
                <w:szCs w:val="21"/>
                <w:lang w:val="en-US" w:eastAsia="zh-CN"/>
              </w:rPr>
              <w:t xml:space="preserve"> </w:t>
            </w:r>
          </w:p>
          <w:p w14:paraId="6AD65B59">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为了减小汽车发动机对收音机的干扰，天线一般采用机外拉竿天线。当天线损坏时，收音部分将收不到电台广播。 </w:t>
            </w:r>
          </w:p>
          <w:p w14:paraId="5F5E2961">
            <w:pPr>
              <w:spacing w:line="240" w:lineRule="auto"/>
              <w:ind w:firstLine="422" w:firstLineChars="200"/>
              <w:jc w:val="left"/>
              <w:rPr>
                <w:rFonts w:hint="eastAsia" w:ascii="宋体" w:hAnsi="宋体" w:eastAsia="宋体" w:cs="宋体"/>
                <w:b/>
                <w:bCs/>
                <w:szCs w:val="21"/>
                <w:lang w:eastAsia="zh-CN"/>
              </w:rPr>
            </w:pPr>
            <w:bookmarkStart w:id="34" w:name="OLE_LINK30"/>
            <w:r>
              <w:rPr>
                <w:rFonts w:hint="eastAsia" w:ascii="宋体" w:hAnsi="宋体" w:eastAsia="宋体" w:cs="宋体"/>
                <w:b/>
                <w:bCs/>
                <w:szCs w:val="21"/>
                <w:lang w:val="en-US" w:eastAsia="zh-CN"/>
              </w:rPr>
              <w:t xml:space="preserve">5. 应有防尘措施 </w:t>
            </w:r>
          </w:p>
          <w:bookmarkEnd w:id="34"/>
          <w:p w14:paraId="58C22E2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汽车行驶时，尘埃很多，故视听装饰需进行必要的封装，防止或减少尘埃的影响。 </w:t>
            </w:r>
          </w:p>
          <w:p w14:paraId="43190928">
            <w:pPr>
              <w:spacing w:line="240" w:lineRule="auto"/>
              <w:ind w:firstLine="422" w:firstLineChars="200"/>
              <w:jc w:val="left"/>
              <w:rPr>
                <w:rFonts w:hint="eastAsia" w:ascii="宋体" w:hAnsi="宋体" w:eastAsia="宋体" w:cs="宋体"/>
                <w:b/>
                <w:bCs/>
                <w:szCs w:val="21"/>
                <w:lang w:eastAsia="zh-CN"/>
              </w:rPr>
            </w:pPr>
            <w:bookmarkStart w:id="35" w:name="OLE_LINK31"/>
            <w:r>
              <w:rPr>
                <w:rFonts w:hint="eastAsia" w:ascii="宋体" w:hAnsi="宋体" w:eastAsia="宋体" w:cs="宋体"/>
                <w:b/>
                <w:bCs/>
                <w:szCs w:val="21"/>
                <w:lang w:val="en-US" w:eastAsia="zh-CN"/>
              </w:rPr>
              <w:t xml:space="preserve">6. 要选用耐热元件 </w:t>
            </w:r>
          </w:p>
          <w:bookmarkEnd w:id="35"/>
          <w:p w14:paraId="3BC1BDAE">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由于汽车内温度较高，视听装饰散热困难，因此选择的视听装饰要采用耐热性好的元件。 </w:t>
            </w:r>
          </w:p>
          <w:p w14:paraId="59CD2ED9">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lang w:val="en-US" w:eastAsia="zh-CN"/>
              </w:rPr>
              <w:t>7. 接收灵敏度要高</w:t>
            </w:r>
            <w:r>
              <w:rPr>
                <w:rFonts w:hint="eastAsia" w:ascii="宋体" w:hAnsi="宋体" w:eastAsia="宋体" w:cs="宋体"/>
                <w:szCs w:val="21"/>
                <w:lang w:val="en-US" w:eastAsia="zh-CN"/>
              </w:rPr>
              <w:t xml:space="preserve"> </w:t>
            </w:r>
          </w:p>
          <w:p w14:paraId="7698FF1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汽车驾驶室有屏蔽作用，加上汽车快速行驶，有时离发射台较远，故要求接收灵敏度要高。 </w:t>
            </w:r>
          </w:p>
          <w:p w14:paraId="2B7A2765">
            <w:pPr>
              <w:spacing w:line="240" w:lineRule="auto"/>
              <w:ind w:firstLine="422" w:firstLineChars="200"/>
              <w:jc w:val="left"/>
              <w:rPr>
                <w:rFonts w:hint="eastAsia" w:ascii="宋体" w:hAnsi="宋体" w:eastAsia="宋体" w:cs="宋体"/>
                <w:szCs w:val="21"/>
                <w:lang w:eastAsia="zh-CN"/>
              </w:rPr>
            </w:pPr>
            <w:bookmarkStart w:id="36" w:name="OLE_LINK32"/>
            <w:r>
              <w:rPr>
                <w:rFonts w:hint="eastAsia" w:ascii="宋体" w:hAnsi="宋体" w:eastAsia="宋体" w:cs="宋体"/>
                <w:b/>
                <w:bCs/>
                <w:szCs w:val="21"/>
                <w:lang w:val="en-US" w:eastAsia="zh-CN"/>
              </w:rPr>
              <w:t>8. 采用电感式调谐</w:t>
            </w:r>
            <w:bookmarkEnd w:id="36"/>
            <w:r>
              <w:rPr>
                <w:rFonts w:hint="eastAsia" w:ascii="宋体" w:hAnsi="宋体" w:eastAsia="宋体" w:cs="宋体"/>
                <w:szCs w:val="21"/>
                <w:lang w:val="en-US" w:eastAsia="zh-CN"/>
              </w:rPr>
              <w:t xml:space="preserve"> </w:t>
            </w:r>
          </w:p>
          <w:p w14:paraId="72FF720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为了防止汽车在行驶中振动对调谐的影响，汽车收放机应采用电感式调谐，即在一塑料固架上绕一定匝数的线圈，在滑块上固定若干磁芯，用调谐杆推动磁芯在固定通道内旋进旋出，从而改变电感量的大小，达到调谐目的。 </w:t>
            </w:r>
          </w:p>
          <w:p w14:paraId="08791ED4">
            <w:pPr>
              <w:spacing w:line="240" w:lineRule="auto"/>
              <w:ind w:firstLine="422" w:firstLineChars="200"/>
              <w:jc w:val="left"/>
              <w:rPr>
                <w:rFonts w:hint="eastAsia" w:ascii="宋体" w:hAnsi="宋体" w:eastAsia="宋体" w:cs="宋体"/>
                <w:szCs w:val="21"/>
                <w:lang w:eastAsia="zh-CN"/>
              </w:rPr>
            </w:pPr>
            <w:bookmarkStart w:id="37" w:name="OLE_LINK33"/>
            <w:r>
              <w:rPr>
                <w:rFonts w:hint="eastAsia" w:ascii="宋体" w:hAnsi="宋体" w:eastAsia="宋体" w:cs="宋体"/>
                <w:b/>
                <w:bCs/>
                <w:szCs w:val="21"/>
                <w:lang w:val="en-US" w:eastAsia="zh-CN"/>
              </w:rPr>
              <w:t>9. 采用低阻抗大功率扬声器</w:t>
            </w:r>
            <w:bookmarkEnd w:id="37"/>
            <w:r>
              <w:rPr>
                <w:rFonts w:hint="eastAsia" w:ascii="宋体" w:hAnsi="宋体" w:eastAsia="宋体" w:cs="宋体"/>
                <w:szCs w:val="21"/>
                <w:lang w:val="en-US" w:eastAsia="zh-CN"/>
              </w:rPr>
              <w:t xml:space="preserve"> </w:t>
            </w:r>
          </w:p>
          <w:p w14:paraId="116EC4A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为了获得较大的功率，除功放级采用 BTC 方式外，扬声器采用 1.6~4.0 Ω 的低阻抗大功率扬声器，并用很粗的扬声器引线。扬声器口径多为 10~15 cm。高级汽车音响采用同轴 2 分频或 3 分频的 15~20 cm 扬声器。 </w:t>
            </w:r>
          </w:p>
          <w:p w14:paraId="38E74FE7">
            <w:pPr>
              <w:spacing w:line="240" w:lineRule="auto"/>
              <w:ind w:firstLine="422" w:firstLineChars="200"/>
              <w:jc w:val="left"/>
              <w:rPr>
                <w:rFonts w:hint="eastAsia" w:ascii="宋体" w:hAnsi="宋体" w:eastAsia="宋体" w:cs="宋体"/>
                <w:szCs w:val="21"/>
                <w:lang w:eastAsia="zh-CN"/>
              </w:rPr>
            </w:pPr>
            <w:bookmarkStart w:id="38" w:name="OLE_LINK34"/>
            <w:r>
              <w:rPr>
                <w:rFonts w:hint="eastAsia" w:ascii="宋体" w:hAnsi="宋体" w:eastAsia="宋体" w:cs="宋体"/>
                <w:b/>
                <w:bCs/>
                <w:szCs w:val="21"/>
                <w:lang w:val="en-US" w:eastAsia="zh-CN"/>
              </w:rPr>
              <w:t>10. 具有夜光照明功能</w:t>
            </w:r>
            <w:bookmarkEnd w:id="38"/>
            <w:r>
              <w:rPr>
                <w:rFonts w:hint="eastAsia" w:ascii="宋体" w:hAnsi="宋体" w:eastAsia="宋体" w:cs="宋体"/>
                <w:szCs w:val="21"/>
                <w:lang w:val="en-US" w:eastAsia="zh-CN"/>
              </w:rPr>
              <w:t xml:space="preserve"> </w:t>
            </w:r>
          </w:p>
          <w:p w14:paraId="1CC7340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汽车在夜间行驶时，为了收音和放音的方便，按键应透光。设计这种照明装置时，不能影响 LCD（液晶显示器）数字显示效果。 </w:t>
            </w:r>
          </w:p>
          <w:p w14:paraId="44A4C6BA">
            <w:pPr>
              <w:spacing w:line="240" w:lineRule="auto"/>
              <w:ind w:firstLine="422" w:firstLineChars="200"/>
              <w:jc w:val="left"/>
              <w:rPr>
                <w:rFonts w:hint="eastAsia" w:ascii="宋体" w:hAnsi="宋体" w:eastAsia="宋体" w:cs="宋体"/>
                <w:szCs w:val="21"/>
                <w:lang w:eastAsia="zh-CN"/>
              </w:rPr>
            </w:pPr>
            <w:bookmarkStart w:id="39" w:name="OLE_LINK35"/>
            <w:r>
              <w:rPr>
                <w:rFonts w:hint="eastAsia" w:ascii="宋体" w:hAnsi="宋体" w:eastAsia="宋体" w:cs="宋体"/>
                <w:b/>
                <w:bCs/>
                <w:szCs w:val="21"/>
                <w:lang w:val="en-US" w:eastAsia="zh-CN"/>
              </w:rPr>
              <w:t>11. 体积应较小</w:t>
            </w:r>
            <w:bookmarkEnd w:id="39"/>
            <w:r>
              <w:rPr>
                <w:rFonts w:hint="eastAsia" w:ascii="宋体" w:hAnsi="宋体" w:eastAsia="宋体" w:cs="宋体"/>
                <w:szCs w:val="21"/>
                <w:lang w:val="en-US" w:eastAsia="zh-CN"/>
              </w:rPr>
              <w:t xml:space="preserve"> </w:t>
            </w:r>
          </w:p>
          <w:p w14:paraId="46905F86">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由于汽车受到内部空间的限制，视听装饰的体积应尽量设计得小些，因此选择的各种机械配件和电子元器件都应该体积小、散热好。  </w:t>
            </w:r>
          </w:p>
          <w:p w14:paraId="6F5AB889">
            <w:pPr>
              <w:spacing w:line="240" w:lineRule="auto"/>
              <w:ind w:firstLine="422" w:firstLineChars="200"/>
              <w:jc w:val="left"/>
              <w:rPr>
                <w:rFonts w:hint="eastAsia" w:ascii="宋体" w:hAnsi="宋体" w:eastAsia="宋体" w:cs="宋体"/>
                <w:b/>
                <w:bCs/>
                <w:szCs w:val="21"/>
                <w:lang w:eastAsia="zh-CN"/>
              </w:rPr>
            </w:pPr>
            <w:bookmarkStart w:id="40" w:name="OLE_LINK36"/>
            <w:r>
              <w:rPr>
                <w:rFonts w:hint="eastAsia" w:ascii="宋体" w:hAnsi="宋体" w:eastAsia="宋体" w:cs="宋体"/>
                <w:b/>
                <w:bCs/>
                <w:szCs w:val="21"/>
                <w:lang w:val="en-US" w:eastAsia="zh-CN"/>
              </w:rPr>
              <w:t xml:space="preserve">三、汽车视听装饰的组成 </w:t>
            </w:r>
          </w:p>
          <w:p w14:paraId="34E21414">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lang w:val="en-US" w:eastAsia="zh-CN"/>
              </w:rPr>
              <w:t xml:space="preserve">1. 音源 </w:t>
            </w:r>
          </w:p>
          <w:bookmarkEnd w:id="40"/>
          <w:p w14:paraId="7AE8124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汽车音响系统的音源相当丰富多样。早期汽车音响系统常见的音源主要是通过插入 CD 或 DVD 碟片来播放音乐或视频。目前汽车的音响源主要包括 USB 接口、蓝牙连接、AUX 接口、SD 卡插槽等。此外，随着技术的发展，现代汽车音响系统还可能支持更多新型音源，如高清音频格式、车载 Wi-Fi 等。在选择音响系统时，车主可以根据自己的需求和喜好，选择支持多种音源的音响系统，以获得更丰富的音乐体验。同时，还需要注意音响系统的兼容性和易用性，确保能够方便地连接和使用各种音源设备。 </w:t>
            </w:r>
          </w:p>
          <w:p w14:paraId="297E944C">
            <w:pPr>
              <w:spacing w:line="240" w:lineRule="auto"/>
              <w:ind w:firstLine="422" w:firstLineChars="200"/>
              <w:jc w:val="left"/>
              <w:rPr>
                <w:rFonts w:hint="eastAsia" w:ascii="宋体" w:hAnsi="宋体" w:eastAsia="宋体" w:cs="宋体"/>
                <w:b/>
                <w:bCs/>
                <w:szCs w:val="21"/>
                <w:lang w:eastAsia="zh-CN"/>
              </w:rPr>
            </w:pPr>
            <w:bookmarkStart w:id="41" w:name="OLE_LINK37"/>
            <w:r>
              <w:rPr>
                <w:rFonts w:hint="eastAsia" w:ascii="宋体" w:hAnsi="宋体" w:eastAsia="宋体" w:cs="宋体"/>
                <w:b/>
                <w:bCs/>
                <w:szCs w:val="21"/>
                <w:lang w:val="en-US" w:eastAsia="zh-CN"/>
              </w:rPr>
              <w:t xml:space="preserve">2. 音响主机 </w:t>
            </w:r>
          </w:p>
          <w:bookmarkEnd w:id="41"/>
          <w:p w14:paraId="026303C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音响主机是音响系统的控制中心，提供音源给音响系统，好的音源可使系统播放出来的声音更好听。汽车上的音响主机一般是带液晶显示屏的 CD、DVD 唱机或带导航系统的 CD、DVD 唱机。</w:t>
            </w:r>
          </w:p>
          <w:p w14:paraId="08F66EEB">
            <w:pPr>
              <w:spacing w:line="240" w:lineRule="auto"/>
              <w:ind w:firstLine="422" w:firstLineChars="200"/>
              <w:jc w:val="left"/>
              <w:rPr>
                <w:rFonts w:hint="eastAsia" w:ascii="宋体" w:hAnsi="宋体" w:eastAsia="宋体" w:cs="宋体"/>
                <w:b/>
                <w:bCs/>
                <w:szCs w:val="21"/>
                <w:lang w:eastAsia="zh-CN"/>
              </w:rPr>
            </w:pPr>
            <w:bookmarkStart w:id="42" w:name="OLE_LINK39"/>
            <w:r>
              <w:rPr>
                <w:rFonts w:hint="eastAsia" w:ascii="宋体" w:hAnsi="宋体" w:eastAsia="宋体" w:cs="宋体"/>
                <w:b/>
                <w:bCs/>
                <w:szCs w:val="21"/>
                <w:lang w:val="en-US" w:eastAsia="zh-CN"/>
              </w:rPr>
              <w:t xml:space="preserve">3. 前级放大器 </w:t>
            </w:r>
          </w:p>
          <w:bookmarkEnd w:id="42"/>
          <w:p w14:paraId="54D8507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未经扩大及放大的信号，称为前级信号，一般 RCA 信号线所传达的信号就是前级信号。需要前级放大器将主机输出信号由 0.5 V 放大到 3 V 或 7 V。在音响系统里，前级放大器所发挥的功能并不复杂，它只是负责切换音源、处理讯号与控制音量，这就是音乐信息在进入后级前的最后一道处理程序。它的连接位置介于讯源器材与后级放大器之间，故前级放大器的作用是整理与调整讯号。</w:t>
            </w:r>
          </w:p>
          <w:p w14:paraId="3EE2B386">
            <w:pPr>
              <w:spacing w:line="240" w:lineRule="auto"/>
              <w:ind w:firstLine="422" w:firstLineChars="200"/>
              <w:jc w:val="left"/>
              <w:rPr>
                <w:rFonts w:hint="eastAsia" w:ascii="宋体" w:hAnsi="宋体" w:eastAsia="宋体" w:cs="宋体"/>
                <w:szCs w:val="21"/>
                <w:lang w:eastAsia="zh-CN"/>
              </w:rPr>
            </w:pPr>
            <w:bookmarkStart w:id="43" w:name="OLE_LINK41"/>
            <w:r>
              <w:rPr>
                <w:rFonts w:hint="eastAsia" w:ascii="宋体" w:hAnsi="宋体" w:eastAsia="宋体" w:cs="宋体"/>
                <w:b/>
                <w:bCs/>
                <w:szCs w:val="21"/>
                <w:lang w:val="en-US" w:eastAsia="zh-CN"/>
              </w:rPr>
              <w:t>4</w:t>
            </w:r>
            <w:bookmarkStart w:id="44" w:name="OLE_LINK40"/>
            <w:r>
              <w:rPr>
                <w:rFonts w:hint="eastAsia" w:ascii="宋体" w:hAnsi="宋体" w:eastAsia="宋体" w:cs="宋体"/>
                <w:b/>
                <w:bCs/>
                <w:szCs w:val="21"/>
                <w:lang w:val="en-US" w:eastAsia="zh-CN"/>
              </w:rPr>
              <w:t>. 功率放大器</w:t>
            </w:r>
            <w:bookmarkEnd w:id="44"/>
            <w:r>
              <w:rPr>
                <w:rFonts w:hint="eastAsia" w:ascii="宋体" w:hAnsi="宋体" w:eastAsia="宋体" w:cs="宋体"/>
                <w:b/>
                <w:bCs/>
                <w:szCs w:val="21"/>
                <w:lang w:val="en-US" w:eastAsia="zh-CN"/>
              </w:rPr>
              <w:t xml:space="preserve"> </w:t>
            </w:r>
            <w:bookmarkEnd w:id="43"/>
            <w:r>
              <w:rPr>
                <w:rFonts w:hint="eastAsia" w:ascii="宋体" w:hAnsi="宋体" w:eastAsia="宋体" w:cs="宋体"/>
                <w:szCs w:val="21"/>
                <w:lang w:val="en-US" w:eastAsia="zh-CN"/>
              </w:rPr>
              <w:t xml:space="preserve"> </w:t>
            </w:r>
          </w:p>
          <w:p w14:paraId="47F89D72">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功率放大器简称“功放”，其作用是将前级信号放大电压及电流至可以推动喇叭的功率。一般依照需求不同，可分为单声道功放、两声道功放、四声道功放、六声道功放等。输出功率一般可为 50 W、75 W、100 W、150 W、300 W……1000 W 或者更高的功率。汽车音响的功率放大器一般安装在前排座椅底下或后备厢内。</w:t>
            </w:r>
          </w:p>
          <w:p w14:paraId="5428EA0F">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lang w:val="en-US" w:eastAsia="zh-CN"/>
              </w:rPr>
              <w:t xml:space="preserve">5. 电容器 </w:t>
            </w:r>
          </w:p>
          <w:p w14:paraId="0F49F995">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电容器是音响电源辅助器材，其作用是储存电能，快速放电，供应系统所需，过滤电源杂波，降低失真率。依容量可分为 68000 μF、50000 μF、1 F、1.5 F、2 F等。小容量电容器一般应用在前级稳压及杂讯消除上，大容量电容器则应用在瞬间电压辅助上。</w:t>
            </w:r>
          </w:p>
          <w:p w14:paraId="27FC7D82">
            <w:pPr>
              <w:spacing w:line="240" w:lineRule="auto"/>
              <w:ind w:firstLine="422" w:firstLineChars="200"/>
              <w:jc w:val="left"/>
              <w:rPr>
                <w:rFonts w:hint="eastAsia" w:ascii="宋体" w:hAnsi="宋体" w:eastAsia="宋体" w:cs="宋体"/>
                <w:b/>
                <w:bCs/>
                <w:szCs w:val="21"/>
                <w:lang w:eastAsia="zh-CN"/>
              </w:rPr>
            </w:pPr>
            <w:bookmarkStart w:id="45" w:name="OLE_LINK42"/>
            <w:r>
              <w:rPr>
                <w:rFonts w:hint="eastAsia" w:ascii="宋体" w:hAnsi="宋体" w:eastAsia="宋体" w:cs="宋体"/>
                <w:b/>
                <w:bCs/>
                <w:szCs w:val="21"/>
                <w:lang w:val="en-US" w:eastAsia="zh-CN"/>
              </w:rPr>
              <w:t xml:space="preserve">6. 电子分频器 </w:t>
            </w:r>
          </w:p>
          <w:bookmarkEnd w:id="45"/>
          <w:p w14:paraId="6D2B81DA">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电子分频器的基本功能就是划分频率，依照功放连接的喇叭做不同频率范围的分配，一般可分为两音路、三音路和多音路混合式。这些装置连接于主机和功放之间，具有放大前级信号、分割信号或均衡信号等功能。电子分频器连接在前级放大器和功率放大器之间。</w:t>
            </w:r>
          </w:p>
          <w:p w14:paraId="6D50AFBF">
            <w:pPr>
              <w:spacing w:line="240" w:lineRule="auto"/>
              <w:ind w:firstLine="422" w:firstLineChars="200"/>
              <w:jc w:val="left"/>
              <w:rPr>
                <w:rFonts w:hint="eastAsia" w:ascii="宋体" w:hAnsi="宋体" w:eastAsia="宋体" w:cs="宋体"/>
                <w:b/>
                <w:bCs/>
                <w:szCs w:val="21"/>
                <w:lang w:eastAsia="zh-CN"/>
              </w:rPr>
            </w:pPr>
            <w:bookmarkStart w:id="46" w:name="OLE_LINK43"/>
            <w:r>
              <w:rPr>
                <w:rFonts w:hint="eastAsia" w:ascii="宋体" w:hAnsi="宋体" w:eastAsia="宋体" w:cs="宋体"/>
                <w:b/>
                <w:bCs/>
                <w:szCs w:val="21"/>
                <w:lang w:val="en-US" w:eastAsia="zh-CN"/>
              </w:rPr>
              <w:t xml:space="preserve">7. 扬声器 </w:t>
            </w:r>
          </w:p>
          <w:bookmarkEnd w:id="46"/>
          <w:p w14:paraId="1CD0CD0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扬声器俗称喇叭，是音响系统中不可缺少的重要器材。所有的音响系统都是通过喇叭发出声音的，喇叭就像人的咽喉一样，是唯一将电能转变为声 </w:t>
            </w:r>
          </w:p>
          <w:p w14:paraId="6686FDC6">
            <w:pPr>
              <w:spacing w:line="240" w:lineRule="auto"/>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音的器材。喇叭的性能对音响系统的音质起到至关重要的作用。喇叭包括低音单元、中音单元和高音单元，这三种单元负责不同的频率，但它们的工作原理都是相同的。 </w:t>
            </w:r>
          </w:p>
          <w:p w14:paraId="3B3038F5">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汽车音响使用的喇叭种类很多，有同轴式、全音域、分离式及超低单元等形式。单元震膜的面积愈小则音高愈高，面积愈大则音高愈低，因此，音响系统必须使用多种大小不同的喇叭，才能将音乐完全还原。</w:t>
            </w:r>
          </w:p>
          <w:p w14:paraId="1BEA219A">
            <w:pPr>
              <w:spacing w:line="240" w:lineRule="auto"/>
              <w:ind w:firstLine="422" w:firstLineChars="200"/>
              <w:jc w:val="left"/>
              <w:rPr>
                <w:rFonts w:hint="eastAsia" w:ascii="宋体" w:hAnsi="宋体" w:eastAsia="宋体" w:cs="宋体"/>
                <w:b/>
                <w:bCs/>
                <w:szCs w:val="21"/>
                <w:lang w:eastAsia="zh-CN"/>
              </w:rPr>
            </w:pPr>
            <w:bookmarkStart w:id="47" w:name="OLE_LINK44"/>
            <w:r>
              <w:rPr>
                <w:rFonts w:hint="eastAsia" w:ascii="宋体" w:hAnsi="宋体" w:eastAsia="宋体" w:cs="宋体"/>
                <w:b/>
                <w:bCs/>
                <w:szCs w:val="21"/>
                <w:lang w:val="en-US" w:eastAsia="zh-CN"/>
              </w:rPr>
              <w:t xml:space="preserve">8. 线材 </w:t>
            </w:r>
          </w:p>
          <w:bookmarkEnd w:id="47"/>
          <w:p w14:paraId="6AAFAC37">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连接各种音响器材需要很多种不同的线，一般可分为电源线、信号线和喇叭线，电源线的线径粗细影响着放大器的表现，而信号线的品质则影响系统的频率响应，喇叭线的粗细与铜线的品质一样影响声音表现。 </w:t>
            </w:r>
          </w:p>
          <w:p w14:paraId="6E881EAE">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音响系统之所以可以称为音响，最基本的条件就是有回放声音的功能。一般原车上的汽车音响主要包括主机、扬声器、功放三部分。主机是汽车音响中最重要的组成部分，就好像人的大脑，要发出什么样的声音，得由大脑来控制。</w:t>
            </w:r>
          </w:p>
          <w:p w14:paraId="3F26333D">
            <w:pPr>
              <w:spacing w:line="240" w:lineRule="auto"/>
              <w:ind w:firstLine="422" w:firstLineChars="200"/>
              <w:jc w:val="left"/>
              <w:rPr>
                <w:rFonts w:hint="eastAsia" w:ascii="宋体" w:hAnsi="宋体" w:eastAsia="宋体" w:cs="宋体"/>
                <w:b/>
                <w:bCs/>
                <w:szCs w:val="21"/>
                <w:lang w:eastAsia="zh-CN"/>
              </w:rPr>
            </w:pPr>
            <w:bookmarkStart w:id="48" w:name="OLE_LINK45"/>
            <w:r>
              <w:rPr>
                <w:rFonts w:hint="eastAsia" w:ascii="宋体" w:hAnsi="宋体" w:eastAsia="宋体" w:cs="宋体"/>
                <w:b/>
                <w:bCs/>
                <w:szCs w:val="21"/>
                <w:lang w:val="en-US" w:eastAsia="zh-CN"/>
              </w:rPr>
              <w:t xml:space="preserve">四、汽车视听装饰的选购 </w:t>
            </w:r>
          </w:p>
          <w:p w14:paraId="505FEB34">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lang w:val="en-US" w:eastAsia="zh-CN"/>
              </w:rPr>
              <w:t>1. 音响的选购</w:t>
            </w:r>
            <w:bookmarkEnd w:id="48"/>
            <w:r>
              <w:rPr>
                <w:rFonts w:hint="eastAsia" w:ascii="宋体" w:hAnsi="宋体" w:eastAsia="宋体" w:cs="宋体"/>
                <w:szCs w:val="21"/>
                <w:lang w:val="en-US" w:eastAsia="zh-CN"/>
              </w:rPr>
              <w:t xml:space="preserve">  </w:t>
            </w:r>
          </w:p>
          <w:p w14:paraId="18C9986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（1）车辆情况 </w:t>
            </w:r>
          </w:p>
          <w:p w14:paraId="23339C8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（2）经济实力 </w:t>
            </w:r>
          </w:p>
          <w:p w14:paraId="492E349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（3）音响品牌</w:t>
            </w:r>
          </w:p>
          <w:p w14:paraId="44874BB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（4）音响档次 </w:t>
            </w:r>
          </w:p>
          <w:p w14:paraId="4613AE3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（5）音响匹配  </w:t>
            </w:r>
          </w:p>
          <w:p w14:paraId="07228B62">
            <w:pPr>
              <w:spacing w:line="240" w:lineRule="auto"/>
              <w:ind w:firstLine="422" w:firstLineChars="200"/>
              <w:jc w:val="left"/>
              <w:rPr>
                <w:rFonts w:hint="eastAsia" w:ascii="宋体" w:hAnsi="宋体" w:eastAsia="宋体" w:cs="宋体"/>
                <w:szCs w:val="21"/>
                <w:lang w:eastAsia="zh-CN"/>
              </w:rPr>
            </w:pPr>
            <w:bookmarkStart w:id="49" w:name="OLE_LINK46"/>
            <w:r>
              <w:rPr>
                <w:rFonts w:hint="eastAsia" w:ascii="宋体" w:hAnsi="宋体" w:eastAsia="宋体" w:cs="宋体"/>
                <w:b/>
                <w:bCs/>
                <w:szCs w:val="21"/>
                <w:lang w:val="en-US" w:eastAsia="zh-CN"/>
              </w:rPr>
              <w:t xml:space="preserve">2. 主机的选购 </w:t>
            </w:r>
            <w:bookmarkEnd w:id="49"/>
            <w:r>
              <w:rPr>
                <w:rFonts w:hint="eastAsia" w:ascii="宋体" w:hAnsi="宋体" w:eastAsia="宋体" w:cs="宋体"/>
                <w:szCs w:val="21"/>
                <w:lang w:val="en-US" w:eastAsia="zh-CN"/>
              </w:rPr>
              <w:t xml:space="preserve"> </w:t>
            </w:r>
          </w:p>
          <w:p w14:paraId="2873EE5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（1）规格 </w:t>
            </w:r>
          </w:p>
          <w:p w14:paraId="4789C41C">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主机外形尺寸分 1DIN（又称作单 DIN 音响机头）和 2DIN 两种规格。单 DIN 音响机头只可以听 FM/AM、CD、MP3 磁带。选择时要根据车型来选配。 </w:t>
            </w:r>
          </w:p>
          <w:p w14:paraId="05365CAA">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（2）音质 </w:t>
            </w:r>
          </w:p>
          <w:p w14:paraId="05F0BD1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音质是我们选择音响最重要的一个因素。它包含音区、音高、音色三方面。一般情况下，越高档的机型音质就越好。 </w:t>
            </w:r>
          </w:p>
          <w:p w14:paraId="09AAFD5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（3）功能 </w:t>
            </w:r>
          </w:p>
          <w:p w14:paraId="0399F93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由于汽车特定的聆听空间，对声场、音质都有一定的影响，为了解决这些问题，主机应具有音调的调节、等响度的控制、预置均衡模式、环绕声预置模式、声像定位处理等功能。 </w:t>
            </w:r>
          </w:p>
          <w:p w14:paraId="433CE72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（4）性能 </w:t>
            </w:r>
          </w:p>
          <w:p w14:paraId="2FE9252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性能是决定主机的好坏的重要因素，其主要表现在以下方面。 </w:t>
            </w:r>
          </w:p>
          <w:p w14:paraId="0E2EB40A">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①输出功率。 </w:t>
            </w:r>
          </w:p>
          <w:p w14:paraId="7A731117">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现在的主机所标的功率绝大多数为音乐功率，在 40~60 W 之间，功率越大越好。 </w:t>
            </w:r>
          </w:p>
          <w:p w14:paraId="35AA3FF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②频率。 </w:t>
            </w:r>
          </w:p>
          <w:p w14:paraId="2E15045E">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人耳所能听到的频率范围在 20 Hz~20 kHz，因此该指标最少要达到这个数值，而且越宽越好。 </w:t>
            </w:r>
          </w:p>
          <w:p w14:paraId="777B3A62">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③信噪比。 </w:t>
            </w:r>
          </w:p>
          <w:p w14:paraId="02D9670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信噪比指的是音乐信号与噪声的比例，单位为分贝（dB），该数值越大越好。一般高档的产品都在 100 dB 以上，清晰度高。 </w:t>
            </w:r>
          </w:p>
          <w:p w14:paraId="4C79F37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④谐波失真。 </w:t>
            </w:r>
          </w:p>
          <w:p w14:paraId="2C2AFE9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该指标体现声音再现的还原度，数值越小表示还原度越高。 </w:t>
            </w:r>
          </w:p>
          <w:p w14:paraId="5E6F1FCE">
            <w:pPr>
              <w:spacing w:line="240" w:lineRule="auto"/>
              <w:ind w:firstLine="422" w:firstLineChars="200"/>
              <w:jc w:val="left"/>
              <w:rPr>
                <w:rFonts w:hint="eastAsia" w:ascii="宋体" w:hAnsi="宋体" w:eastAsia="宋体" w:cs="宋体"/>
                <w:szCs w:val="21"/>
                <w:lang w:eastAsia="zh-CN"/>
              </w:rPr>
            </w:pPr>
            <w:bookmarkStart w:id="50" w:name="OLE_LINK47"/>
            <w:r>
              <w:rPr>
                <w:rFonts w:hint="eastAsia" w:ascii="宋体" w:hAnsi="宋体" w:eastAsia="宋体" w:cs="宋体"/>
                <w:b/>
                <w:bCs/>
                <w:szCs w:val="21"/>
                <w:lang w:val="en-US" w:eastAsia="zh-CN"/>
              </w:rPr>
              <w:t>3. 功放的选购</w:t>
            </w:r>
            <w:bookmarkEnd w:id="50"/>
            <w:r>
              <w:rPr>
                <w:rFonts w:hint="eastAsia" w:ascii="宋体" w:hAnsi="宋体" w:eastAsia="宋体" w:cs="宋体"/>
                <w:szCs w:val="21"/>
                <w:lang w:val="en-US" w:eastAsia="zh-CN"/>
              </w:rPr>
              <w:t xml:space="preserve"> </w:t>
            </w:r>
          </w:p>
          <w:p w14:paraId="4FF9AF8C">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功放又称功率放大器，在选购功率放大器时要综合考虑品牌、技术参数、外观等因素。选择指标主要看输出功率、频率响应、输出阻抗等。为了保证良好的音质和稳定的功率输出，在购买时最好找专业店和名牌产品。 </w:t>
            </w:r>
          </w:p>
          <w:p w14:paraId="33141AC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选购功率放大器时，可参考以下因素。 </w:t>
            </w:r>
          </w:p>
          <w:p w14:paraId="3FD39FD5">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①在通电后无信号输入时，听一听功率放大器的输出是否有静态噪声。 </w:t>
            </w:r>
          </w:p>
          <w:p w14:paraId="359BE2F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②电源电压在 11~14 V 时是否有稳定的功率输出。</w:t>
            </w:r>
          </w:p>
          <w:p w14:paraId="746DE8E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③频响指标是否达到规定值。 </w:t>
            </w:r>
          </w:p>
          <w:p w14:paraId="779D426C">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④标称功率是否与实际相符合。 </w:t>
            </w:r>
          </w:p>
          <w:p w14:paraId="7F8FBB3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⑤自身抗干扰性能如何。 </w:t>
            </w:r>
          </w:p>
          <w:p w14:paraId="3BEF381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⑥散热是否良好。 </w:t>
            </w:r>
          </w:p>
          <w:p w14:paraId="7AD6D57A">
            <w:pPr>
              <w:spacing w:line="240" w:lineRule="auto"/>
              <w:ind w:firstLine="422" w:firstLineChars="200"/>
              <w:jc w:val="left"/>
              <w:rPr>
                <w:rFonts w:hint="eastAsia" w:ascii="宋体" w:hAnsi="宋体" w:eastAsia="宋体" w:cs="宋体"/>
                <w:szCs w:val="21"/>
                <w:lang w:eastAsia="zh-CN"/>
              </w:rPr>
            </w:pPr>
            <w:bookmarkStart w:id="51" w:name="OLE_LINK48"/>
            <w:r>
              <w:rPr>
                <w:rFonts w:hint="eastAsia" w:ascii="宋体" w:hAnsi="宋体" w:eastAsia="宋体" w:cs="宋体"/>
                <w:b/>
                <w:bCs/>
                <w:szCs w:val="21"/>
                <w:lang w:val="en-US" w:eastAsia="zh-CN"/>
              </w:rPr>
              <w:t>4. 扬声器的选购</w:t>
            </w:r>
            <w:bookmarkEnd w:id="51"/>
            <w:r>
              <w:rPr>
                <w:rFonts w:hint="eastAsia" w:ascii="宋体" w:hAnsi="宋体" w:eastAsia="宋体" w:cs="宋体"/>
                <w:szCs w:val="21"/>
                <w:lang w:val="en-US" w:eastAsia="zh-CN"/>
              </w:rPr>
              <w:t xml:space="preserve"> </w:t>
            </w:r>
          </w:p>
          <w:p w14:paraId="3D6C8727">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在选择扬声器时应注意与功率放大器相匹配，主要考虑的指标是：瞬间最大输入功率、频率特性、直径、阻抗、灵敏度等。在汽车上最好选用套装（即高音、中低音分开）的方法，一般在一个 10.16~15.24 cm（4~6 英寸）的中音喇叭的基础上增加一个 2.54~5.08 cm（1~2 英寸）的小高音喇叭，这样方便声场定位。因为高音有指向性，所以高音安装位置应与人耳平行。后面的扬声器尽量选择直径大、低音特性好的，这样整体声音才能显得丰满。现在市面上扬声器品牌繁多，以次充好和假冒产品不少，有些商店为了吸引客户，使用低档的产品，组成低廉的音响系统，这样很难保证质量和使用寿命。所以，要买合格产品，它们都有产地和网址，可以先做调查确认后再购买。 </w:t>
            </w:r>
          </w:p>
          <w:p w14:paraId="1DE9AA0A">
            <w:pPr>
              <w:spacing w:line="240" w:lineRule="auto"/>
              <w:ind w:firstLine="422" w:firstLineChars="200"/>
              <w:jc w:val="left"/>
              <w:rPr>
                <w:rFonts w:hint="eastAsia" w:ascii="宋体" w:hAnsi="宋体" w:eastAsia="宋体" w:cs="宋体"/>
                <w:b/>
                <w:bCs/>
                <w:szCs w:val="21"/>
                <w:lang w:eastAsia="zh-CN"/>
              </w:rPr>
            </w:pPr>
            <w:bookmarkStart w:id="52" w:name="OLE_LINK49"/>
            <w:r>
              <w:rPr>
                <w:rFonts w:hint="eastAsia" w:ascii="宋体" w:hAnsi="宋体" w:eastAsia="宋体" w:cs="宋体"/>
                <w:b/>
                <w:bCs/>
                <w:szCs w:val="21"/>
                <w:lang w:val="en-US" w:eastAsia="zh-CN"/>
              </w:rPr>
              <w:t xml:space="preserve">五、汽车视听装饰的安装 </w:t>
            </w:r>
          </w:p>
          <w:bookmarkEnd w:id="52"/>
          <w:p w14:paraId="582852BE">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很多人为了提升汽车的音响效果，都选择购买安装汽车音响系统，不过安装功放需要的技巧较多，事先了解安装时要注意的事项，可以降低今后汽车音响系统发生故障的概率。 </w:t>
            </w:r>
          </w:p>
          <w:p w14:paraId="33761B8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①准备好要安装的汽车音响器材（包括喇叭、音响主机、功放和线材等）和车门隔音材料。</w:t>
            </w:r>
          </w:p>
          <w:p w14:paraId="18FCFA7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②做好隔音。一般原车四个车门只贴了一层薄薄的隔音膜，起不到隔音的作用。为了达到更好的效果，在进行喇叭安装前，先进行四门隔音。隔音能减少噪声影响，使得车门更加厚实，近似于一个箱体，提升喇叭的音响效果。</w:t>
            </w:r>
          </w:p>
          <w:p w14:paraId="4B94587E">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③隔音工作完成之后，在喇叭安装处装上喇叭垫，如图 6-28 所示，做好喇叭防水处理。</w:t>
            </w:r>
          </w:p>
          <w:p w14:paraId="56B4AAD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④在左右前车门上用自攻螺钉安装低音喇叭，如图 6-29 所示，然后插上喇叭线束，再装好车门饰板。</w:t>
            </w:r>
          </w:p>
          <w:p w14:paraId="02EE159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⑤安装好前门低音喇叭后，再安装驾驶室前部高音喇叭。高音喇叭一般都是原位安装在仪表台位置或者倒模安装在 A 柱与仪表台相交的三角位置或者直接倒模安装在A 柱上。用得更广泛的是第三种，声音的定位更准、更清晰。</w:t>
            </w:r>
          </w:p>
          <w:p w14:paraId="33B9A88E">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⑥如果音响系统需要安装的器材包括电子分频器，则需将音响信号线安装到分频器上。</w:t>
            </w:r>
          </w:p>
          <w:p w14:paraId="129161D2">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⑦安装功放。 </w:t>
            </w:r>
          </w:p>
          <w:p w14:paraId="08C4D87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先将其安放妥当，然后标出功放安装支架脚的落地位置，为安装螺栓凿好洞口，然后将功放装好，并确认螺栓旋紧，确保安全。功放本身不要与底盘直接接触，否则会产生噪声，安装时可在支架脚下垫上橡胶垫。 </w:t>
            </w:r>
          </w:p>
          <w:p w14:paraId="654CE0B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●在接线前，先断开电池负极电线。 </w:t>
            </w:r>
          </w:p>
          <w:p w14:paraId="4B7CE37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·接驳电源线。  </w:t>
            </w:r>
          </w:p>
          <w:p w14:paraId="30825E1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·接驳输入信号线。 </w:t>
            </w:r>
          </w:p>
          <w:p w14:paraId="3A6FCDF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·接驳输出信号线。 </w:t>
            </w:r>
          </w:p>
          <w:p w14:paraId="0D99308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⑧加装重低音喇叭。为了得到震撼的音响效果，有的车主要求在后尾厢安装重低音喇叭装置。这时需要制作重低音喇叭倒模，以根据后备厢形状将重低音喇叭安装到合适的位置。 </w:t>
            </w:r>
          </w:p>
          <w:p w14:paraId="4DE2AC25">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⑨拆下原车音响主机，接上音响信号输出线，然后装回原车音响主机。如果需要更换原车主机，则需要按照说明书进行正确接线。</w:t>
            </w:r>
          </w:p>
          <w:p w14:paraId="5964AA75">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接好电池负极电线并重新调校后，即可开始测试功放。接通电源并且打开收音机，功放应开始工作，可听到扬声器发出的声音，此时可进行调整。 </w:t>
            </w:r>
          </w:p>
          <w:p w14:paraId="500D447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若想提高信号清晰度，可将功放输入灵敏度调整到最小，播放 CD 碟片，且调高接收机音量，如果失真，可减小音量直到失真消失，此时系统信噪比达到最佳，同时引擎噪声干扰达到最低。保持这一音量，然后调高功放增益，若出现失真，可逐渐调低增益，直到失真消失为止。</w:t>
            </w:r>
          </w:p>
          <w:p w14:paraId="15359BB7">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任务四 其他内部装饰</w:t>
            </w:r>
          </w:p>
          <w:p w14:paraId="21847FCB">
            <w:pPr>
              <w:spacing w:line="240" w:lineRule="auto"/>
              <w:ind w:firstLine="422" w:firstLineChars="200"/>
              <w:jc w:val="left"/>
              <w:rPr>
                <w:rFonts w:hint="eastAsia" w:ascii="宋体" w:hAnsi="宋体" w:eastAsia="宋体" w:cs="宋体"/>
                <w:b/>
                <w:bCs/>
                <w:szCs w:val="21"/>
                <w:lang w:val="en-US" w:eastAsia="zh-CN"/>
              </w:rPr>
            </w:pPr>
            <w:bookmarkStart w:id="53" w:name="OLE_LINK50"/>
            <w:r>
              <w:rPr>
                <w:rFonts w:hint="eastAsia" w:ascii="宋体" w:hAnsi="宋体" w:eastAsia="宋体" w:cs="宋体"/>
                <w:b/>
                <w:bCs/>
                <w:szCs w:val="21"/>
                <w:lang w:val="en-US" w:eastAsia="zh-CN"/>
              </w:rPr>
              <w:t xml:space="preserve">一、汽车车内香品装饰 </w:t>
            </w:r>
          </w:p>
          <w:p w14:paraId="2D2F2D5C">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1. 香品装饰的功能 </w:t>
            </w:r>
          </w:p>
          <w:bookmarkEnd w:id="53"/>
          <w:p w14:paraId="1B0C7EE7">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（1）净化车内空气 </w:t>
            </w:r>
          </w:p>
          <w:p w14:paraId="456C801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（2）营造温馨环境 </w:t>
            </w:r>
          </w:p>
          <w:p w14:paraId="63ACF59F">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（3）利于行车安全 </w:t>
            </w:r>
          </w:p>
          <w:p w14:paraId="66D3243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（4）兼作车内饰品 </w:t>
            </w:r>
          </w:p>
          <w:p w14:paraId="4E1BD1C5">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lang w:val="en-US" w:eastAsia="zh-CN"/>
              </w:rPr>
              <w:t>2. 车用香品的选用</w:t>
            </w:r>
            <w:r>
              <w:rPr>
                <w:rFonts w:hint="eastAsia" w:ascii="宋体" w:hAnsi="宋体" w:eastAsia="宋体" w:cs="宋体"/>
                <w:szCs w:val="21"/>
                <w:lang w:val="en-US" w:eastAsia="zh-CN"/>
              </w:rPr>
              <w:t xml:space="preserve"> </w:t>
            </w:r>
          </w:p>
          <w:p w14:paraId="59626E4C">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（1）根据季节气候选用 </w:t>
            </w:r>
          </w:p>
          <w:p w14:paraId="734C687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在寒冷的冬季或炎热的夏季，车内常开空调，这时需选用挥发性强的香品，以便有效地去除空调造成的车内异味及其他异味，达到清新车内空气的目的；而在冷暖适宜的春、秋季，可随意选择自己喜爱的香型。 </w:t>
            </w:r>
          </w:p>
          <w:p w14:paraId="631C4E0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（2）按驾驶员及乘客的需求选用 </w:t>
            </w:r>
          </w:p>
          <w:p w14:paraId="355DBBA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驾驶员行车时需要保持平和的心态，车内的环境需要保持温馨、宁静。所以，可选择清甜的鲜花香、清凉的药草香、安神的琥珀香等香型的香品。 </w:t>
            </w:r>
          </w:p>
          <w:p w14:paraId="402A0EF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（3）按情趣的需求选用 </w:t>
            </w:r>
          </w:p>
          <w:p w14:paraId="0C82C98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有的驾驶员或乘坐者习惯吸烟，不妨选用浓郁的药草香、新鲜的绿茶香、甜润的苹果香等香型的香品，可以有效去除烟草的刺激气味。最好不要选用气雾型香品，因为气雾型香品易燃。如果喜欢开快车，最好选凝胶型固体香品。 </w:t>
            </w:r>
          </w:p>
          <w:p w14:paraId="6E08B68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（4）根据性格选用 </w:t>
            </w:r>
          </w:p>
          <w:p w14:paraId="69A6613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根据车主的不同性格选用不同的香品。对于性格暴躁的车主，为使驾驶时保持平静的心态，应选用具有镇静功效的车用香品，如清凉的药草香、宁静的琥珀香等。对于喜欢开快车的驾驶员 , 应选用凝胶等固体香品。 </w:t>
            </w:r>
          </w:p>
          <w:p w14:paraId="0C08B440">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（5）根据车辆状况选用 </w:t>
            </w:r>
          </w:p>
          <w:p w14:paraId="10FE53A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因车辆状况差异很大，如大型货车与高级轿车，车内装饰风格差异很大。所以，在选择车用香品时，还要考虑与车内装饰协调，做到整体和谐。</w:t>
            </w:r>
          </w:p>
          <w:p w14:paraId="4B049B4C">
            <w:pPr>
              <w:spacing w:line="240" w:lineRule="auto"/>
              <w:ind w:firstLine="422" w:firstLineChars="200"/>
              <w:jc w:val="left"/>
              <w:rPr>
                <w:rFonts w:hint="eastAsia" w:ascii="宋体" w:hAnsi="宋体" w:eastAsia="宋体" w:cs="宋体"/>
                <w:szCs w:val="21"/>
                <w:lang w:val="en-US" w:eastAsia="zh-CN"/>
              </w:rPr>
            </w:pPr>
            <w:bookmarkStart w:id="54" w:name="OLE_LINK51"/>
            <w:r>
              <w:rPr>
                <w:rFonts w:hint="eastAsia" w:ascii="宋体" w:hAnsi="宋体" w:eastAsia="宋体" w:cs="宋体"/>
                <w:b/>
                <w:bCs/>
                <w:szCs w:val="21"/>
                <w:lang w:val="en-US" w:eastAsia="zh-CN"/>
              </w:rPr>
              <w:t>3. 车用香品的摆放位置</w:t>
            </w:r>
            <w:bookmarkEnd w:id="54"/>
            <w:r>
              <w:rPr>
                <w:rFonts w:hint="eastAsia" w:ascii="宋体" w:hAnsi="宋体" w:eastAsia="宋体" w:cs="宋体"/>
                <w:szCs w:val="21"/>
                <w:lang w:val="en-US" w:eastAsia="zh-CN"/>
              </w:rPr>
              <w:t xml:space="preserve"> </w:t>
            </w:r>
          </w:p>
          <w:p w14:paraId="022DED19">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通常将汽车香品摆放在仪表板上，或作挂饰使用。 </w:t>
            </w:r>
          </w:p>
          <w:p w14:paraId="21C5807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注意，汽车香品摆放时应放在尽量远离驾驶位的地方，以免刹车或发生突发状况时，带来不必要的麻烦。 </w:t>
            </w:r>
          </w:p>
          <w:p w14:paraId="63408BD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也可将香品放在空调的通风口，利用气流的流动，香品的清香在很短的时间里便会充满车内，清除异味的效果好。 </w:t>
            </w:r>
          </w:p>
          <w:p w14:paraId="16D10F1F">
            <w:pPr>
              <w:spacing w:line="240" w:lineRule="auto"/>
              <w:ind w:firstLine="422" w:firstLineChars="200"/>
              <w:jc w:val="left"/>
              <w:rPr>
                <w:rFonts w:hint="eastAsia" w:ascii="宋体" w:hAnsi="宋体" w:eastAsia="宋体" w:cs="宋体"/>
                <w:b/>
                <w:bCs/>
                <w:szCs w:val="21"/>
                <w:lang w:val="en-US" w:eastAsia="zh-CN"/>
              </w:rPr>
            </w:pPr>
            <w:bookmarkStart w:id="55" w:name="OLE_LINK52"/>
            <w:r>
              <w:rPr>
                <w:rFonts w:hint="eastAsia" w:ascii="宋体" w:hAnsi="宋体" w:eastAsia="宋体" w:cs="宋体"/>
                <w:b/>
                <w:bCs/>
                <w:szCs w:val="21"/>
                <w:lang w:val="en-US" w:eastAsia="zh-CN"/>
              </w:rPr>
              <w:t xml:space="preserve">4. 车用香品使用注意事项 </w:t>
            </w:r>
          </w:p>
          <w:bookmarkEnd w:id="55"/>
          <w:p w14:paraId="1015256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（1）认真选购 </w:t>
            </w:r>
          </w:p>
          <w:p w14:paraId="4AE58558">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①在选购车用香品时，应根据香品的选购原则，仔细阅读香品的说明书，检查产品质量，查看包装及密封性。 </w:t>
            </w:r>
          </w:p>
          <w:p w14:paraId="1F0D9A63">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②注意产品的生产单位及出厂日期、保质期等。 </w:t>
            </w:r>
          </w:p>
          <w:p w14:paraId="72FC1C4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③要购买正规生产厂家的产品，避免使用过期产品及伪劣产品。 </w:t>
            </w:r>
          </w:p>
          <w:p w14:paraId="46F5A1CB">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（2）车用香品的更换 </w:t>
            </w:r>
          </w:p>
          <w:p w14:paraId="1D692E9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①合理的更换方法。 </w:t>
            </w:r>
          </w:p>
          <w:p w14:paraId="044E38A2">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当一种香品用尽，或未用尽而更换时，首先将原有香品容器拿走，把车窗打开，使车内的原来香品的气味散尽。待毫无残留时，才可更换另一种车用香品。 </w:t>
            </w:r>
          </w:p>
          <w:p w14:paraId="096ECDD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②更换时间。 </w:t>
            </w:r>
          </w:p>
          <w:p w14:paraId="6352DE95">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最好选择在收车之后拿走旧香品容器，在第二天开车一段时间后再换上另一种香品，这样可以有充足的时间散尽旧香品气味，使旧香品气味彻底清除。 </w:t>
            </w:r>
          </w:p>
          <w:p w14:paraId="6D581280">
            <w:pPr>
              <w:spacing w:line="240" w:lineRule="auto"/>
              <w:ind w:firstLine="422" w:firstLineChars="200"/>
              <w:jc w:val="left"/>
              <w:rPr>
                <w:rFonts w:hint="eastAsia" w:ascii="宋体" w:hAnsi="宋体" w:eastAsia="宋体" w:cs="宋体"/>
                <w:b/>
                <w:bCs/>
                <w:szCs w:val="21"/>
                <w:lang w:val="en-US" w:eastAsia="zh-CN"/>
              </w:rPr>
            </w:pPr>
            <w:bookmarkStart w:id="56" w:name="OLE_LINK53"/>
            <w:r>
              <w:rPr>
                <w:rFonts w:hint="eastAsia" w:ascii="宋体" w:hAnsi="宋体" w:eastAsia="宋体" w:cs="宋体"/>
                <w:b/>
                <w:bCs/>
                <w:szCs w:val="21"/>
                <w:lang w:val="en-US" w:eastAsia="zh-CN"/>
              </w:rPr>
              <w:t xml:space="preserve">二、转向盘装饰 </w:t>
            </w:r>
          </w:p>
          <w:bookmarkEnd w:id="56"/>
          <w:p w14:paraId="6ACF351A">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转向盘装饰较为简单，常用的装饰方法为加装转向盘套。转向盘套种类繁多，主要作用为保暖和保护转向盘免受过度磨损。</w:t>
            </w:r>
          </w:p>
          <w:p w14:paraId="3526B237">
            <w:pPr>
              <w:spacing w:line="240" w:lineRule="auto"/>
              <w:ind w:firstLine="422" w:firstLineChars="200"/>
              <w:jc w:val="left"/>
              <w:rPr>
                <w:rFonts w:hint="eastAsia" w:ascii="宋体" w:hAnsi="宋体" w:eastAsia="宋体" w:cs="宋体"/>
                <w:b/>
                <w:bCs/>
                <w:szCs w:val="21"/>
                <w:lang w:val="en-US" w:eastAsia="zh-CN"/>
              </w:rPr>
            </w:pPr>
            <w:bookmarkStart w:id="57" w:name="OLE_LINK54"/>
            <w:r>
              <w:rPr>
                <w:rFonts w:hint="eastAsia" w:ascii="宋体" w:hAnsi="宋体" w:eastAsia="宋体" w:cs="宋体"/>
                <w:b/>
                <w:bCs/>
                <w:szCs w:val="21"/>
                <w:lang w:val="en-US" w:eastAsia="zh-CN"/>
              </w:rPr>
              <w:t xml:space="preserve">三、变速杆装饰 </w:t>
            </w:r>
          </w:p>
          <w:bookmarkEnd w:id="57"/>
          <w:p w14:paraId="6D96E516">
            <w:pPr>
              <w:bidi w:val="0"/>
              <w:spacing w:line="240" w:lineRule="auto"/>
              <w:rPr>
                <w:rFonts w:hint="eastAsia"/>
                <w:lang w:val="en-US" w:eastAsia="zh-CN"/>
              </w:rPr>
            </w:pPr>
            <w:r>
              <w:rPr>
                <w:rFonts w:hint="eastAsia" w:ascii="宋体" w:hAnsi="宋体" w:eastAsia="宋体" w:cs="宋体"/>
                <w:szCs w:val="21"/>
                <w:lang w:val="en-US" w:eastAsia="zh-CN"/>
              </w:rPr>
              <w:t>变速杆应保证驾驶员能准确可靠地使变速器挂入所需要的任一挡位工作，并可随时使之退到空挡。大多数汽车的变速器布置在驾驶员座位附近，变速器操纵杆由驾驶室底板伸出，驾驶员可直接操纵。</w:t>
            </w:r>
            <w:r>
              <w:rPr>
                <w:rFonts w:hint="eastAsia"/>
                <w:lang w:val="en-US" w:eastAsia="zh-CN"/>
              </w:rPr>
              <w:t xml:space="preserve"> </w:t>
            </w:r>
            <w:bookmarkEnd w:id="6"/>
            <w:bookmarkEnd w:id="7"/>
          </w:p>
        </w:tc>
      </w:tr>
      <w:tr w14:paraId="2EEB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563145D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p>
        </w:tc>
        <w:tc>
          <w:tcPr>
            <w:tcW w:w="4188" w:type="pct"/>
            <w:gridSpan w:val="3"/>
            <w:vAlign w:val="center"/>
          </w:tcPr>
          <w:p w14:paraId="20F2902C">
            <w:pPr>
              <w:pStyle w:val="6"/>
              <w:spacing w:before="160" w:after="160" w:line="360" w:lineRule="auto"/>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1.教师简要总结本节课的要点。</w:t>
            </w:r>
          </w:p>
          <w:p w14:paraId="471475D5">
            <w:pPr>
              <w:spacing w:line="360" w:lineRule="auto"/>
              <w:jc w:val="left"/>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2.学生总结回顾知识点。</w:t>
            </w:r>
          </w:p>
        </w:tc>
      </w:tr>
      <w:tr w14:paraId="18C7F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25DAF3EA">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备注</w:t>
            </w:r>
          </w:p>
        </w:tc>
        <w:tc>
          <w:tcPr>
            <w:tcW w:w="4188" w:type="pct"/>
            <w:gridSpan w:val="3"/>
            <w:vAlign w:val="center"/>
          </w:tcPr>
          <w:p w14:paraId="1D33509C">
            <w:pPr>
              <w:spacing w:line="360" w:lineRule="auto"/>
              <w:jc w:val="left"/>
              <w:rPr>
                <w:rFonts w:hint="eastAsia" w:ascii="宋体" w:hAnsi="宋体" w:eastAsia="宋体" w:cs="宋体"/>
                <w:szCs w:val="21"/>
              </w:rPr>
            </w:pPr>
          </w:p>
          <w:p w14:paraId="27F91543">
            <w:pPr>
              <w:spacing w:line="360" w:lineRule="auto"/>
              <w:jc w:val="left"/>
              <w:rPr>
                <w:rFonts w:hint="eastAsia" w:ascii="宋体" w:hAnsi="宋体" w:eastAsia="宋体" w:cs="宋体"/>
                <w:szCs w:val="21"/>
              </w:rPr>
            </w:pPr>
          </w:p>
          <w:p w14:paraId="252D4C74">
            <w:pPr>
              <w:spacing w:line="360" w:lineRule="auto"/>
              <w:jc w:val="left"/>
              <w:rPr>
                <w:rFonts w:hint="eastAsia" w:ascii="宋体" w:hAnsi="宋体" w:eastAsia="宋体" w:cs="宋体"/>
                <w:szCs w:val="21"/>
              </w:rPr>
            </w:pPr>
          </w:p>
          <w:p w14:paraId="21DEA0F7">
            <w:pPr>
              <w:spacing w:line="360" w:lineRule="auto"/>
              <w:jc w:val="left"/>
              <w:rPr>
                <w:rFonts w:hint="eastAsia" w:ascii="宋体" w:hAnsi="宋体" w:eastAsia="宋体" w:cs="宋体"/>
                <w:szCs w:val="21"/>
              </w:rPr>
            </w:pPr>
          </w:p>
          <w:p w14:paraId="2B750796">
            <w:pPr>
              <w:spacing w:line="360" w:lineRule="auto"/>
              <w:jc w:val="left"/>
              <w:rPr>
                <w:rFonts w:hint="eastAsia" w:ascii="宋体" w:hAnsi="宋体" w:eastAsia="宋体" w:cs="宋体"/>
                <w:szCs w:val="21"/>
              </w:rPr>
            </w:pPr>
            <w:bookmarkStart w:id="58" w:name="_GoBack"/>
            <w:bookmarkEnd w:id="58"/>
          </w:p>
          <w:p w14:paraId="309FDCEF">
            <w:pPr>
              <w:spacing w:line="360" w:lineRule="auto"/>
              <w:jc w:val="left"/>
              <w:rPr>
                <w:rFonts w:hint="eastAsia" w:ascii="宋体" w:hAnsi="宋体" w:eastAsia="宋体" w:cs="宋体"/>
                <w:szCs w:val="21"/>
              </w:rPr>
            </w:pPr>
          </w:p>
          <w:p w14:paraId="0A312764">
            <w:pPr>
              <w:spacing w:line="360" w:lineRule="auto"/>
              <w:jc w:val="left"/>
              <w:rPr>
                <w:rFonts w:hint="eastAsia" w:ascii="宋体" w:hAnsi="宋体" w:eastAsia="宋体" w:cs="宋体"/>
                <w:szCs w:val="21"/>
              </w:rPr>
            </w:pPr>
          </w:p>
          <w:p w14:paraId="62931B83">
            <w:pPr>
              <w:spacing w:line="360" w:lineRule="auto"/>
              <w:jc w:val="left"/>
              <w:rPr>
                <w:rFonts w:hint="eastAsia" w:ascii="宋体" w:hAnsi="宋体" w:eastAsia="宋体" w:cs="宋体"/>
                <w:szCs w:val="21"/>
              </w:rPr>
            </w:pPr>
          </w:p>
        </w:tc>
      </w:tr>
    </w:tbl>
    <w:p w14:paraId="0A1F85EB">
      <w:pPr>
        <w:rPr>
          <w:rFonts w:hint="eastAsia"/>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C7A1A8"/>
    <w:multiLevelType w:val="singleLevel"/>
    <w:tmpl w:val="B0C7A1A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0MzAwZWMyYmM4OTBhMTI3ZTBjMmUzYWZmMTA5MDkifQ=="/>
  </w:docVars>
  <w:rsids>
    <w:rsidRoot w:val="00000000"/>
    <w:rsid w:val="002E1F6F"/>
    <w:rsid w:val="004321C9"/>
    <w:rsid w:val="01E93D47"/>
    <w:rsid w:val="021846DF"/>
    <w:rsid w:val="031246E3"/>
    <w:rsid w:val="038F1881"/>
    <w:rsid w:val="03A91DA1"/>
    <w:rsid w:val="04AE6BE1"/>
    <w:rsid w:val="060A79EB"/>
    <w:rsid w:val="06B62CBE"/>
    <w:rsid w:val="07461165"/>
    <w:rsid w:val="09F762E9"/>
    <w:rsid w:val="0A7962C2"/>
    <w:rsid w:val="0D5E19E1"/>
    <w:rsid w:val="0D9C1713"/>
    <w:rsid w:val="0EE7435D"/>
    <w:rsid w:val="0F3F0A48"/>
    <w:rsid w:val="113D05BD"/>
    <w:rsid w:val="11CB0B08"/>
    <w:rsid w:val="13A12B04"/>
    <w:rsid w:val="13DE5984"/>
    <w:rsid w:val="140F4C8C"/>
    <w:rsid w:val="14406CFD"/>
    <w:rsid w:val="151123B0"/>
    <w:rsid w:val="153F0F83"/>
    <w:rsid w:val="168E679C"/>
    <w:rsid w:val="18E86421"/>
    <w:rsid w:val="19937EBA"/>
    <w:rsid w:val="1A097E5E"/>
    <w:rsid w:val="1AFF58CC"/>
    <w:rsid w:val="1B8E7BC4"/>
    <w:rsid w:val="1C9A74E5"/>
    <w:rsid w:val="1E341284"/>
    <w:rsid w:val="1F060993"/>
    <w:rsid w:val="1FF729D5"/>
    <w:rsid w:val="223374FA"/>
    <w:rsid w:val="2277734E"/>
    <w:rsid w:val="22FD2D7A"/>
    <w:rsid w:val="248675C0"/>
    <w:rsid w:val="25551670"/>
    <w:rsid w:val="25F413E1"/>
    <w:rsid w:val="25FD64CE"/>
    <w:rsid w:val="262529CD"/>
    <w:rsid w:val="263B1B4F"/>
    <w:rsid w:val="2714014B"/>
    <w:rsid w:val="27424482"/>
    <w:rsid w:val="278F0C96"/>
    <w:rsid w:val="2A252FB2"/>
    <w:rsid w:val="2C976B5F"/>
    <w:rsid w:val="2DD70C24"/>
    <w:rsid w:val="2DEC7614"/>
    <w:rsid w:val="2E3F52F5"/>
    <w:rsid w:val="2F1D4FD7"/>
    <w:rsid w:val="2F430CE4"/>
    <w:rsid w:val="311C3F8A"/>
    <w:rsid w:val="313C778B"/>
    <w:rsid w:val="323E4812"/>
    <w:rsid w:val="34487319"/>
    <w:rsid w:val="34F311A7"/>
    <w:rsid w:val="35CE3202"/>
    <w:rsid w:val="368E080D"/>
    <w:rsid w:val="36AD1C42"/>
    <w:rsid w:val="370E1C83"/>
    <w:rsid w:val="371271FE"/>
    <w:rsid w:val="38F207CE"/>
    <w:rsid w:val="3C2B0A0C"/>
    <w:rsid w:val="3C2F567E"/>
    <w:rsid w:val="3C6B1FBB"/>
    <w:rsid w:val="400E1483"/>
    <w:rsid w:val="40A610D2"/>
    <w:rsid w:val="41654AEA"/>
    <w:rsid w:val="41DC41D9"/>
    <w:rsid w:val="41F25DD4"/>
    <w:rsid w:val="44C70D8D"/>
    <w:rsid w:val="450D6A5B"/>
    <w:rsid w:val="45402755"/>
    <w:rsid w:val="46B476E9"/>
    <w:rsid w:val="47BA490B"/>
    <w:rsid w:val="47CC25A0"/>
    <w:rsid w:val="4999777B"/>
    <w:rsid w:val="49BC1967"/>
    <w:rsid w:val="49DC6A05"/>
    <w:rsid w:val="4AEA779F"/>
    <w:rsid w:val="4B1966F8"/>
    <w:rsid w:val="4B26325B"/>
    <w:rsid w:val="4B3950EF"/>
    <w:rsid w:val="4C756036"/>
    <w:rsid w:val="4C947082"/>
    <w:rsid w:val="4D1654E9"/>
    <w:rsid w:val="4D830B3C"/>
    <w:rsid w:val="4E962AA6"/>
    <w:rsid w:val="50650525"/>
    <w:rsid w:val="50895C12"/>
    <w:rsid w:val="51E60AEB"/>
    <w:rsid w:val="53FB00D2"/>
    <w:rsid w:val="552A0C6F"/>
    <w:rsid w:val="55BA1F7A"/>
    <w:rsid w:val="568D0AE0"/>
    <w:rsid w:val="5B3D3676"/>
    <w:rsid w:val="5B925ADD"/>
    <w:rsid w:val="5BD71753"/>
    <w:rsid w:val="5D634D9F"/>
    <w:rsid w:val="5E8D1493"/>
    <w:rsid w:val="609C5D62"/>
    <w:rsid w:val="61D94219"/>
    <w:rsid w:val="61F513E7"/>
    <w:rsid w:val="6373711D"/>
    <w:rsid w:val="638825CB"/>
    <w:rsid w:val="63F0211E"/>
    <w:rsid w:val="64000954"/>
    <w:rsid w:val="65F81B6B"/>
    <w:rsid w:val="66496314"/>
    <w:rsid w:val="66C33EDD"/>
    <w:rsid w:val="67E561D1"/>
    <w:rsid w:val="6A841F39"/>
    <w:rsid w:val="6B886298"/>
    <w:rsid w:val="6BC74F0A"/>
    <w:rsid w:val="6C862AEA"/>
    <w:rsid w:val="6F0737B2"/>
    <w:rsid w:val="70745C01"/>
    <w:rsid w:val="72225236"/>
    <w:rsid w:val="723D5CCB"/>
    <w:rsid w:val="7304780E"/>
    <w:rsid w:val="736762F1"/>
    <w:rsid w:val="73C43625"/>
    <w:rsid w:val="75321A53"/>
    <w:rsid w:val="75322481"/>
    <w:rsid w:val="77DB1A68"/>
    <w:rsid w:val="78CB6F7B"/>
    <w:rsid w:val="792A2256"/>
    <w:rsid w:val="7AF20495"/>
    <w:rsid w:val="7F423A9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styleId="5">
    <w:name w:val="Strong"/>
    <w:basedOn w:val="4"/>
    <w:autoRedefine/>
    <w:qFormat/>
    <w:uiPriority w:val="0"/>
    <w:rPr>
      <w:b/>
    </w:rPr>
  </w:style>
  <w:style w:type="paragraph" w:customStyle="1" w:styleId="6">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11610</Words>
  <Characters>11835</Characters>
  <Lines>0</Lines>
  <Paragraphs>0</Paragraphs>
  <TotalTime>78</TotalTime>
  <ScaleCrop>false</ScaleCrop>
  <LinksUpToDate>false</LinksUpToDate>
  <CharactersWithSpaces>12315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甜心巧克力</cp:lastModifiedBy>
  <dcterms:modified xsi:type="dcterms:W3CDTF">2024-09-14T03:42:33Z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C23B3F2A114548CBB34CD9B2DFE2697A_13</vt:lpwstr>
  </property>
</Properties>
</file>